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22C7" w14:textId="77777777" w:rsidR="00626814" w:rsidRPr="00E8275E" w:rsidRDefault="00626814" w:rsidP="00BE04A3">
      <w:pPr>
        <w:ind w:right="17"/>
        <w:jc w:val="both"/>
        <w:rPr>
          <w:rFonts w:ascii="Palatino Linotype" w:hAnsi="Palatino Linotype"/>
          <w:i/>
          <w:iCs/>
          <w:sz w:val="20"/>
          <w:szCs w:val="20"/>
        </w:rPr>
      </w:pPr>
    </w:p>
    <w:p w14:paraId="74E58ED8" w14:textId="678B90C3" w:rsidR="005A2B33" w:rsidRPr="00343738" w:rsidRDefault="005A2B33" w:rsidP="00BE04A3">
      <w:pPr>
        <w:ind w:right="17"/>
        <w:jc w:val="both"/>
        <w:rPr>
          <w:rFonts w:ascii="Palatino Linotype" w:hAnsi="Palatino Linotype"/>
          <w:i/>
          <w:iCs/>
          <w:color w:val="0070C0"/>
          <w:sz w:val="24"/>
          <w:szCs w:val="24"/>
        </w:rPr>
      </w:pPr>
      <w:r w:rsidRPr="00343738">
        <w:rPr>
          <w:rFonts w:ascii="Palatino Linotype" w:hAnsi="Palatino Linotype"/>
          <w:i/>
          <w:iCs/>
          <w:sz w:val="24"/>
          <w:szCs w:val="24"/>
        </w:rPr>
        <w:t>(Original Article / Review Article / Specify other)</w:t>
      </w:r>
      <w:r w:rsidRPr="00343738">
        <w:rPr>
          <w:rFonts w:ascii="Palatino Linotype" w:hAnsi="Palatino Linotype"/>
          <w:i/>
          <w:iCs/>
          <w:color w:val="00B050"/>
          <w:sz w:val="24"/>
          <w:szCs w:val="24"/>
        </w:rPr>
        <w:t xml:space="preserve"> </w:t>
      </w:r>
      <w:r w:rsidRPr="00343738">
        <w:rPr>
          <w:rFonts w:ascii="Palatino Linotype" w:hAnsi="Palatino Linotype"/>
          <w:i/>
          <w:iCs/>
          <w:color w:val="36A2B9"/>
          <w:sz w:val="24"/>
          <w:szCs w:val="24"/>
        </w:rPr>
        <w:t>(Size 1</w:t>
      </w:r>
      <w:r w:rsidR="003D524F" w:rsidRPr="00343738">
        <w:rPr>
          <w:rFonts w:ascii="Palatino Linotype" w:hAnsi="Palatino Linotype"/>
          <w:i/>
          <w:iCs/>
          <w:color w:val="36A2B9"/>
          <w:sz w:val="24"/>
          <w:szCs w:val="24"/>
        </w:rPr>
        <w:t>2</w:t>
      </w:r>
      <w:r w:rsidRPr="00343738">
        <w:rPr>
          <w:rFonts w:ascii="Palatino Linotype" w:hAnsi="Palatino Linotype"/>
          <w:i/>
          <w:iCs/>
          <w:color w:val="36A2B9"/>
          <w:sz w:val="24"/>
          <w:szCs w:val="24"/>
        </w:rPr>
        <w:t xml:space="preserve"> - Italic)</w:t>
      </w:r>
    </w:p>
    <w:p w14:paraId="25A5F280" w14:textId="056A40D6" w:rsidR="005A2B33" w:rsidRPr="00E8275E" w:rsidRDefault="005A2B33" w:rsidP="00BE04A3">
      <w:pPr>
        <w:pStyle w:val="Title"/>
        <w:spacing w:before="0"/>
        <w:ind w:left="0" w:right="17"/>
        <w:jc w:val="both"/>
        <w:rPr>
          <w:rFonts w:ascii="Palatino Linotype" w:hAnsi="Palatino Linotype"/>
          <w:b/>
          <w:bCs/>
          <w:color w:val="36A2B9"/>
        </w:rPr>
      </w:pPr>
      <w:r w:rsidRPr="00E8275E">
        <w:rPr>
          <w:rFonts w:ascii="Palatino Linotype" w:hAnsi="Palatino Linotype"/>
          <w:b/>
          <w:bCs/>
          <w:sz w:val="40"/>
          <w:szCs w:val="40"/>
        </w:rPr>
        <w:t>Instructions for Preparing Camera-Ready Papers</w:t>
      </w:r>
      <w:r w:rsidR="001154F9" w:rsidRPr="00E8275E">
        <w:rPr>
          <w:rFonts w:ascii="Palatino Linotype" w:hAnsi="Palatino Linotype"/>
          <w:b/>
          <w:bCs/>
          <w:sz w:val="40"/>
          <w:szCs w:val="40"/>
        </w:rPr>
        <w:t xml:space="preserve"> </w:t>
      </w:r>
      <w:r w:rsidR="0094552A" w:rsidRPr="00E8275E">
        <w:rPr>
          <w:rFonts w:ascii="Palatino Linotype" w:hAnsi="Palatino Linotype"/>
          <w:b/>
          <w:bCs/>
          <w:sz w:val="40"/>
          <w:szCs w:val="40"/>
        </w:rPr>
        <w:t>–</w:t>
      </w:r>
      <w:r w:rsidRPr="00E8275E">
        <w:rPr>
          <w:rFonts w:ascii="Palatino Linotype" w:hAnsi="Palatino Linotype"/>
          <w:b/>
          <w:bCs/>
          <w:sz w:val="40"/>
          <w:szCs w:val="40"/>
        </w:rPr>
        <w:t xml:space="preserve"> </w:t>
      </w:r>
      <w:r w:rsidR="009351CD" w:rsidRPr="00E8275E">
        <w:rPr>
          <w:rFonts w:ascii="Palatino Linotype" w:hAnsi="Palatino Linotype"/>
          <w:b/>
          <w:bCs/>
          <w:sz w:val="40"/>
          <w:szCs w:val="40"/>
        </w:rPr>
        <w:t xml:space="preserve">IJHSIMS </w:t>
      </w:r>
      <w:r w:rsidRPr="00E8275E">
        <w:rPr>
          <w:rFonts w:ascii="Palatino Linotype" w:hAnsi="Palatino Linotype"/>
          <w:b/>
          <w:bCs/>
          <w:sz w:val="40"/>
          <w:szCs w:val="40"/>
        </w:rPr>
        <w:t>Journal for A4 Page Size</w:t>
      </w:r>
      <w:r w:rsidRPr="00E8275E">
        <w:rPr>
          <w:rFonts w:ascii="Palatino Linotype" w:hAnsi="Palatino Linotype"/>
          <w:b/>
          <w:bCs/>
          <w:sz w:val="36"/>
          <w:szCs w:val="36"/>
        </w:rPr>
        <w:t xml:space="preserve"> </w:t>
      </w:r>
      <w:r w:rsidRPr="00E8275E">
        <w:rPr>
          <w:rFonts w:ascii="Palatino Linotype" w:hAnsi="Palatino Linotype"/>
          <w:b/>
          <w:bCs/>
          <w:color w:val="36A2B9"/>
          <w:sz w:val="40"/>
          <w:szCs w:val="40"/>
        </w:rPr>
        <w:t>(Size 2</w:t>
      </w:r>
      <w:r w:rsidR="000E5796" w:rsidRPr="00E8275E">
        <w:rPr>
          <w:rFonts w:ascii="Palatino Linotype" w:hAnsi="Palatino Linotype"/>
          <w:b/>
          <w:bCs/>
          <w:color w:val="36A2B9"/>
          <w:sz w:val="40"/>
          <w:szCs w:val="40"/>
        </w:rPr>
        <w:t>0</w:t>
      </w:r>
      <w:r w:rsidRPr="00E8275E">
        <w:rPr>
          <w:rFonts w:ascii="Palatino Linotype" w:hAnsi="Palatino Linotype"/>
          <w:b/>
          <w:bCs/>
          <w:color w:val="36A2B9"/>
          <w:sz w:val="40"/>
          <w:szCs w:val="40"/>
        </w:rPr>
        <w:t xml:space="preserve"> - Bold)</w:t>
      </w:r>
    </w:p>
    <w:p w14:paraId="13855584" w14:textId="77777777" w:rsidR="00E27A1F" w:rsidRPr="00E8275E" w:rsidRDefault="00E27A1F" w:rsidP="00BE04A3">
      <w:pPr>
        <w:pStyle w:val="Title"/>
        <w:spacing w:before="0"/>
        <w:ind w:left="0" w:right="17"/>
        <w:jc w:val="both"/>
        <w:rPr>
          <w:rFonts w:ascii="Palatino Linotype" w:hAnsi="Palatino Linotype"/>
          <w:b/>
          <w:bCs/>
          <w:sz w:val="12"/>
          <w:szCs w:val="12"/>
        </w:rPr>
      </w:pPr>
    </w:p>
    <w:p w14:paraId="6A54E00E" w14:textId="77777777" w:rsidR="005A2B33" w:rsidRPr="00E8275E" w:rsidRDefault="005A2B33" w:rsidP="00BE04A3">
      <w:pPr>
        <w:pStyle w:val="Title"/>
        <w:tabs>
          <w:tab w:val="left" w:pos="1332"/>
        </w:tabs>
        <w:spacing w:before="0"/>
        <w:ind w:left="0" w:right="17"/>
        <w:rPr>
          <w:rFonts w:ascii="Palatino Linotype" w:hAnsi="Palatino Linotype"/>
          <w:sz w:val="2"/>
        </w:rPr>
      </w:pPr>
    </w:p>
    <w:p w14:paraId="552464D5" w14:textId="0FD83449" w:rsidR="005A2B33" w:rsidRPr="00E8275E" w:rsidRDefault="005A2B33" w:rsidP="00BE04A3">
      <w:pPr>
        <w:ind w:left="567" w:right="17"/>
        <w:jc w:val="both"/>
        <w:rPr>
          <w:rFonts w:ascii="Palatino Linotype" w:hAnsi="Palatino Linotype"/>
          <w:b/>
          <w:bCs/>
          <w:color w:val="36A2B9"/>
          <w:sz w:val="32"/>
          <w:szCs w:val="24"/>
        </w:rPr>
      </w:pPr>
      <w:r w:rsidRPr="00E8275E">
        <w:rPr>
          <w:rFonts w:ascii="Palatino Linotype" w:hAnsi="Palatino Linotype"/>
          <w:b/>
          <w:bCs/>
          <w:sz w:val="24"/>
          <w:szCs w:val="20"/>
        </w:rPr>
        <w:t>First Author</w:t>
      </w:r>
      <w:r w:rsidRPr="00E8275E">
        <w:rPr>
          <w:rFonts w:ascii="Palatino Linotype" w:hAnsi="Palatino Linotype"/>
          <w:b/>
          <w:bCs/>
          <w:sz w:val="24"/>
          <w:szCs w:val="20"/>
          <w:vertAlign w:val="superscript"/>
        </w:rPr>
        <w:t>1*</w:t>
      </w:r>
      <w:r w:rsidRPr="00E8275E">
        <w:rPr>
          <w:rFonts w:ascii="Palatino Linotype" w:hAnsi="Palatino Linotype"/>
          <w:b/>
          <w:bCs/>
          <w:sz w:val="24"/>
          <w:szCs w:val="20"/>
        </w:rPr>
        <w:t>, Second Author</w:t>
      </w:r>
      <w:r w:rsidRPr="00E8275E">
        <w:rPr>
          <w:rFonts w:ascii="Palatino Linotype" w:hAnsi="Palatino Linotype"/>
          <w:b/>
          <w:bCs/>
          <w:sz w:val="24"/>
          <w:szCs w:val="20"/>
          <w:vertAlign w:val="superscript"/>
        </w:rPr>
        <w:t>2</w:t>
      </w:r>
      <w:r w:rsidRPr="00E8275E">
        <w:rPr>
          <w:rFonts w:ascii="Palatino Linotype" w:hAnsi="Palatino Linotype"/>
          <w:b/>
          <w:bCs/>
          <w:sz w:val="24"/>
          <w:szCs w:val="20"/>
        </w:rPr>
        <w:t>, Third Author</w:t>
      </w:r>
      <w:r w:rsidRPr="00E8275E">
        <w:rPr>
          <w:rFonts w:ascii="Palatino Linotype" w:hAnsi="Palatino Linotype"/>
          <w:b/>
          <w:bCs/>
          <w:sz w:val="24"/>
          <w:szCs w:val="20"/>
          <w:vertAlign w:val="superscript"/>
        </w:rPr>
        <w:t xml:space="preserve">3 </w:t>
      </w:r>
      <w:r w:rsidRPr="00E8275E">
        <w:rPr>
          <w:rFonts w:ascii="Palatino Linotype" w:hAnsi="Palatino Linotype"/>
          <w:b/>
          <w:bCs/>
          <w:color w:val="36A2B9"/>
          <w:sz w:val="24"/>
          <w:szCs w:val="16"/>
        </w:rPr>
        <w:t>(Size 1</w:t>
      </w:r>
      <w:r w:rsidR="00F568F0" w:rsidRPr="00E8275E">
        <w:rPr>
          <w:rFonts w:ascii="Palatino Linotype" w:hAnsi="Palatino Linotype"/>
          <w:b/>
          <w:bCs/>
          <w:color w:val="36A2B9"/>
          <w:sz w:val="24"/>
          <w:szCs w:val="16"/>
        </w:rPr>
        <w:t>2</w:t>
      </w:r>
      <w:r w:rsidRPr="00E8275E">
        <w:rPr>
          <w:rFonts w:ascii="Palatino Linotype" w:hAnsi="Palatino Linotype"/>
          <w:b/>
          <w:bCs/>
          <w:color w:val="36A2B9"/>
          <w:sz w:val="24"/>
          <w:szCs w:val="16"/>
        </w:rPr>
        <w:t xml:space="preserve"> - Bold)</w:t>
      </w:r>
    </w:p>
    <w:p w14:paraId="521FBC4A" w14:textId="77777777" w:rsidR="00D079E7" w:rsidRPr="00E8275E" w:rsidRDefault="00D079E7" w:rsidP="00BE04A3">
      <w:pPr>
        <w:ind w:left="567" w:right="17"/>
        <w:jc w:val="both"/>
        <w:rPr>
          <w:rFonts w:ascii="Palatino Linotype" w:hAnsi="Palatino Linotype"/>
          <w:b/>
          <w:bCs/>
          <w:color w:val="36A2B9"/>
          <w:sz w:val="12"/>
          <w:szCs w:val="8"/>
        </w:rPr>
      </w:pPr>
    </w:p>
    <w:p w14:paraId="703D20DC" w14:textId="1A6FEE26" w:rsidR="005A2B33" w:rsidRPr="00E8275E" w:rsidRDefault="005A2B33" w:rsidP="00BE04A3">
      <w:pPr>
        <w:ind w:left="567" w:right="17"/>
        <w:jc w:val="both"/>
        <w:rPr>
          <w:rFonts w:ascii="Palatino Linotype" w:hAnsi="Palatino Linotype"/>
          <w:color w:val="2F5496" w:themeColor="accent1" w:themeShade="BF"/>
        </w:rPr>
      </w:pPr>
      <w:r w:rsidRPr="00E8275E">
        <w:rPr>
          <w:rFonts w:ascii="Palatino Linotype" w:hAnsi="Palatino Linotype"/>
          <w:b/>
          <w:color w:val="2F5496" w:themeColor="accent1" w:themeShade="BF"/>
          <w:sz w:val="18"/>
          <w:szCs w:val="18"/>
        </w:rPr>
        <w:t xml:space="preserve">No abbreviations allowed, no more prefixes like Dr., Prof., Er., etc. Only </w:t>
      </w:r>
      <w:r w:rsidR="00E411D4" w:rsidRPr="00E8275E">
        <w:rPr>
          <w:rFonts w:ascii="Palatino Linotype" w:hAnsi="Palatino Linotype"/>
          <w:b/>
          <w:color w:val="2F5496" w:themeColor="accent1" w:themeShade="BF"/>
          <w:sz w:val="18"/>
          <w:szCs w:val="18"/>
        </w:rPr>
        <w:t xml:space="preserve">the </w:t>
      </w:r>
      <w:r w:rsidRPr="00E8275E">
        <w:rPr>
          <w:rFonts w:ascii="Palatino Linotype" w:hAnsi="Palatino Linotype"/>
          <w:b/>
          <w:color w:val="2F5496" w:themeColor="accent1" w:themeShade="BF"/>
          <w:sz w:val="18"/>
          <w:szCs w:val="18"/>
        </w:rPr>
        <w:t>name should be mention</w:t>
      </w:r>
    </w:p>
    <w:p w14:paraId="74227DD2" w14:textId="0043E8D4" w:rsidR="005A2B33" w:rsidRPr="00E8275E" w:rsidRDefault="005A2B33" w:rsidP="00BE04A3">
      <w:pPr>
        <w:ind w:left="567" w:right="17"/>
        <w:jc w:val="both"/>
        <w:rPr>
          <w:rFonts w:ascii="Palatino Linotype" w:hAnsi="Palatino Linotype"/>
          <w:i/>
          <w:color w:val="36A2B9"/>
          <w:sz w:val="18"/>
          <w:szCs w:val="20"/>
        </w:rPr>
      </w:pPr>
      <w:r w:rsidRPr="00E8275E">
        <w:rPr>
          <w:rFonts w:ascii="Palatino Linotype" w:hAnsi="Palatino Linotype"/>
          <w:i/>
          <w:sz w:val="18"/>
          <w:szCs w:val="20"/>
          <w:vertAlign w:val="superscript"/>
        </w:rPr>
        <w:t>1</w:t>
      </w:r>
      <w:r w:rsidRPr="00E8275E">
        <w:rPr>
          <w:rFonts w:ascii="Palatino Linotype" w:hAnsi="Palatino Linotype"/>
          <w:i/>
          <w:sz w:val="18"/>
          <w:szCs w:val="20"/>
        </w:rPr>
        <w:t xml:space="preserve">Department, University or </w:t>
      </w:r>
      <w:r w:rsidR="00E411D4" w:rsidRPr="00E8275E">
        <w:rPr>
          <w:rFonts w:ascii="Palatino Linotype" w:hAnsi="Palatino Linotype"/>
          <w:i/>
          <w:sz w:val="18"/>
          <w:szCs w:val="20"/>
        </w:rPr>
        <w:t>College</w:t>
      </w:r>
      <w:r w:rsidRPr="00E8275E">
        <w:rPr>
          <w:rFonts w:ascii="Palatino Linotype" w:hAnsi="Palatino Linotype"/>
          <w:i/>
          <w:sz w:val="18"/>
          <w:szCs w:val="20"/>
        </w:rPr>
        <w:t xml:space="preserve"> Name, State, Country Name. </w:t>
      </w:r>
      <w:r w:rsidRPr="00E8275E">
        <w:rPr>
          <w:rFonts w:ascii="Palatino Linotype" w:hAnsi="Palatino Linotype"/>
          <w:i/>
          <w:color w:val="36A2B9"/>
          <w:sz w:val="18"/>
          <w:szCs w:val="20"/>
        </w:rPr>
        <w:t xml:space="preserve">(Size </w:t>
      </w:r>
      <w:r w:rsidR="009E13D0" w:rsidRPr="00E8275E">
        <w:rPr>
          <w:rFonts w:ascii="Palatino Linotype" w:hAnsi="Palatino Linotype"/>
          <w:i/>
          <w:color w:val="36A2B9"/>
          <w:sz w:val="18"/>
          <w:szCs w:val="20"/>
        </w:rPr>
        <w:t>9</w:t>
      </w:r>
      <w:r w:rsidRPr="00E8275E">
        <w:rPr>
          <w:rFonts w:ascii="Palatino Linotype" w:hAnsi="Palatino Linotype"/>
          <w:i/>
          <w:color w:val="36A2B9"/>
          <w:sz w:val="18"/>
          <w:szCs w:val="20"/>
        </w:rPr>
        <w:t xml:space="preserve"> &amp;</w:t>
      </w:r>
      <w:r w:rsidR="00164183" w:rsidRPr="00E8275E">
        <w:rPr>
          <w:rFonts w:ascii="Palatino Linotype" w:hAnsi="Palatino Linotype"/>
          <w:i/>
          <w:color w:val="36A2B9"/>
          <w:sz w:val="18"/>
          <w:szCs w:val="20"/>
        </w:rPr>
        <w:t xml:space="preserve"> Italic</w:t>
      </w:r>
      <w:r w:rsidRPr="00E8275E">
        <w:rPr>
          <w:rFonts w:ascii="Palatino Linotype" w:hAnsi="Palatino Linotype"/>
          <w:i/>
          <w:color w:val="36A2B9"/>
          <w:sz w:val="18"/>
          <w:szCs w:val="20"/>
        </w:rPr>
        <w:t>)</w:t>
      </w:r>
    </w:p>
    <w:p w14:paraId="6A41E2B0" w14:textId="4847C789" w:rsidR="005A2B33" w:rsidRPr="00E8275E" w:rsidRDefault="005A2B33" w:rsidP="00BE04A3">
      <w:pPr>
        <w:tabs>
          <w:tab w:val="right" w:pos="10209"/>
        </w:tabs>
        <w:ind w:left="567" w:right="17"/>
        <w:jc w:val="both"/>
        <w:rPr>
          <w:rFonts w:ascii="Palatino Linotype" w:hAnsi="Palatino Linotype"/>
          <w:i/>
          <w:color w:val="0070C0"/>
          <w:sz w:val="18"/>
          <w:szCs w:val="20"/>
        </w:rPr>
      </w:pPr>
      <w:r w:rsidRPr="00E8275E">
        <w:rPr>
          <w:rFonts w:ascii="Palatino Linotype" w:hAnsi="Palatino Linotype"/>
          <w:i/>
          <w:sz w:val="18"/>
          <w:szCs w:val="20"/>
          <w:vertAlign w:val="superscript"/>
        </w:rPr>
        <w:t>2</w:t>
      </w:r>
      <w:r w:rsidRPr="00E8275E">
        <w:rPr>
          <w:rFonts w:ascii="Palatino Linotype" w:hAnsi="Palatino Linotype"/>
          <w:i/>
          <w:sz w:val="18"/>
          <w:szCs w:val="20"/>
        </w:rPr>
        <w:t xml:space="preserve">Department, University or </w:t>
      </w:r>
      <w:r w:rsidR="00E411D4" w:rsidRPr="00E8275E">
        <w:rPr>
          <w:rFonts w:ascii="Palatino Linotype" w:hAnsi="Palatino Linotype"/>
          <w:i/>
          <w:sz w:val="18"/>
          <w:szCs w:val="20"/>
        </w:rPr>
        <w:t>College</w:t>
      </w:r>
      <w:r w:rsidRPr="00E8275E">
        <w:rPr>
          <w:rFonts w:ascii="Palatino Linotype" w:hAnsi="Palatino Linotype"/>
          <w:i/>
          <w:sz w:val="18"/>
          <w:szCs w:val="20"/>
        </w:rPr>
        <w:t xml:space="preserve"> Name, State, Country Name. </w:t>
      </w:r>
      <w:r w:rsidRPr="00E8275E">
        <w:rPr>
          <w:rFonts w:ascii="Palatino Linotype" w:hAnsi="Palatino Linotype"/>
          <w:i/>
          <w:color w:val="36A2B9"/>
          <w:sz w:val="18"/>
          <w:szCs w:val="20"/>
        </w:rPr>
        <w:t xml:space="preserve">(Size </w:t>
      </w:r>
      <w:r w:rsidR="009E13D0" w:rsidRPr="00E8275E">
        <w:rPr>
          <w:rFonts w:ascii="Palatino Linotype" w:hAnsi="Palatino Linotype"/>
          <w:i/>
          <w:color w:val="36A2B9"/>
          <w:sz w:val="18"/>
          <w:szCs w:val="20"/>
        </w:rPr>
        <w:t xml:space="preserve">9 </w:t>
      </w:r>
      <w:r w:rsidRPr="00E8275E">
        <w:rPr>
          <w:rFonts w:ascii="Palatino Linotype" w:hAnsi="Palatino Linotype"/>
          <w:i/>
          <w:color w:val="36A2B9"/>
          <w:sz w:val="18"/>
          <w:szCs w:val="20"/>
        </w:rPr>
        <w:t>&amp;</w:t>
      </w:r>
      <w:r w:rsidR="00164183" w:rsidRPr="00E8275E">
        <w:rPr>
          <w:rFonts w:ascii="Palatino Linotype" w:hAnsi="Palatino Linotype"/>
          <w:i/>
          <w:color w:val="36A2B9"/>
          <w:sz w:val="18"/>
          <w:szCs w:val="20"/>
        </w:rPr>
        <w:t xml:space="preserve"> Italic</w:t>
      </w:r>
      <w:r w:rsidRPr="00E8275E">
        <w:rPr>
          <w:rFonts w:ascii="Palatino Linotype" w:hAnsi="Palatino Linotype"/>
          <w:i/>
          <w:color w:val="36A2B9"/>
          <w:sz w:val="18"/>
          <w:szCs w:val="20"/>
        </w:rPr>
        <w:t>)</w:t>
      </w:r>
      <w:r w:rsidRPr="00E8275E">
        <w:rPr>
          <w:rFonts w:ascii="Palatino Linotype" w:hAnsi="Palatino Linotype"/>
          <w:i/>
          <w:color w:val="0070C0"/>
          <w:sz w:val="18"/>
          <w:szCs w:val="20"/>
        </w:rPr>
        <w:tab/>
      </w:r>
    </w:p>
    <w:p w14:paraId="7CA26E73" w14:textId="04BEA74B" w:rsidR="005A2B33" w:rsidRPr="00E8275E" w:rsidRDefault="005A2B33" w:rsidP="00BE04A3">
      <w:pPr>
        <w:ind w:left="567" w:right="17"/>
        <w:jc w:val="both"/>
        <w:rPr>
          <w:rFonts w:ascii="Palatino Linotype" w:hAnsi="Palatino Linotype"/>
          <w:i/>
          <w:color w:val="0070C0"/>
          <w:sz w:val="18"/>
          <w:szCs w:val="20"/>
        </w:rPr>
      </w:pPr>
      <w:r w:rsidRPr="00E8275E">
        <w:rPr>
          <w:rFonts w:ascii="Palatino Linotype" w:hAnsi="Palatino Linotype"/>
          <w:i/>
          <w:sz w:val="18"/>
          <w:szCs w:val="20"/>
          <w:vertAlign w:val="superscript"/>
        </w:rPr>
        <w:t>3</w:t>
      </w:r>
      <w:r w:rsidRPr="00E8275E">
        <w:rPr>
          <w:rFonts w:ascii="Palatino Linotype" w:hAnsi="Palatino Linotype"/>
          <w:i/>
          <w:sz w:val="18"/>
          <w:szCs w:val="20"/>
        </w:rPr>
        <w:t xml:space="preserve">Department, University or </w:t>
      </w:r>
      <w:r w:rsidR="00E411D4" w:rsidRPr="00E8275E">
        <w:rPr>
          <w:rFonts w:ascii="Palatino Linotype" w:hAnsi="Palatino Linotype"/>
          <w:i/>
          <w:sz w:val="18"/>
          <w:szCs w:val="20"/>
        </w:rPr>
        <w:t>College</w:t>
      </w:r>
      <w:r w:rsidRPr="00E8275E">
        <w:rPr>
          <w:rFonts w:ascii="Palatino Linotype" w:hAnsi="Palatino Linotype"/>
          <w:i/>
          <w:sz w:val="18"/>
          <w:szCs w:val="20"/>
        </w:rPr>
        <w:t xml:space="preserve"> Name, State, Country Name</w:t>
      </w:r>
      <w:r w:rsidRPr="00E8275E">
        <w:rPr>
          <w:rFonts w:ascii="Palatino Linotype" w:hAnsi="Palatino Linotype"/>
          <w:i/>
          <w:color w:val="000000" w:themeColor="text1"/>
          <w:sz w:val="18"/>
          <w:szCs w:val="20"/>
        </w:rPr>
        <w:t>.</w:t>
      </w:r>
      <w:r w:rsidRPr="00E8275E">
        <w:rPr>
          <w:rFonts w:ascii="Palatino Linotype" w:hAnsi="Palatino Linotype"/>
          <w:i/>
          <w:color w:val="00B050"/>
          <w:sz w:val="18"/>
          <w:szCs w:val="20"/>
        </w:rPr>
        <w:t xml:space="preserve"> </w:t>
      </w:r>
      <w:r w:rsidRPr="00E8275E">
        <w:rPr>
          <w:rFonts w:ascii="Palatino Linotype" w:hAnsi="Palatino Linotype"/>
          <w:i/>
          <w:color w:val="36A2B9"/>
          <w:sz w:val="18"/>
          <w:szCs w:val="20"/>
        </w:rPr>
        <w:t xml:space="preserve">(Size </w:t>
      </w:r>
      <w:r w:rsidR="009E13D0" w:rsidRPr="00E8275E">
        <w:rPr>
          <w:rFonts w:ascii="Palatino Linotype" w:hAnsi="Palatino Linotype"/>
          <w:i/>
          <w:color w:val="36A2B9"/>
          <w:sz w:val="18"/>
          <w:szCs w:val="20"/>
        </w:rPr>
        <w:t>9</w:t>
      </w:r>
      <w:r w:rsidRPr="00E8275E">
        <w:rPr>
          <w:rFonts w:ascii="Palatino Linotype" w:hAnsi="Palatino Linotype"/>
          <w:i/>
          <w:color w:val="36A2B9"/>
          <w:sz w:val="18"/>
          <w:szCs w:val="20"/>
        </w:rPr>
        <w:t xml:space="preserve"> &amp;</w:t>
      </w:r>
      <w:r w:rsidR="00164183" w:rsidRPr="00E8275E">
        <w:rPr>
          <w:rFonts w:ascii="Palatino Linotype" w:hAnsi="Palatino Linotype"/>
          <w:i/>
          <w:color w:val="36A2B9"/>
          <w:sz w:val="18"/>
          <w:szCs w:val="20"/>
        </w:rPr>
        <w:t xml:space="preserve"> Italic</w:t>
      </w:r>
      <w:r w:rsidRPr="00E8275E">
        <w:rPr>
          <w:rFonts w:ascii="Palatino Linotype" w:hAnsi="Palatino Linotype"/>
          <w:i/>
          <w:color w:val="36A2B9"/>
          <w:sz w:val="18"/>
          <w:szCs w:val="20"/>
        </w:rPr>
        <w:t>)</w:t>
      </w:r>
    </w:p>
    <w:p w14:paraId="7E741CEC" w14:textId="77777777" w:rsidR="005A2B33" w:rsidRPr="00E8275E" w:rsidRDefault="005A2B33" w:rsidP="00BE04A3">
      <w:pPr>
        <w:ind w:left="567" w:right="17"/>
        <w:jc w:val="both"/>
        <w:rPr>
          <w:rFonts w:ascii="Palatino Linotype" w:hAnsi="Palatino Linotype"/>
          <w:iCs/>
          <w:sz w:val="20"/>
        </w:rPr>
      </w:pPr>
    </w:p>
    <w:p w14:paraId="492AF82D" w14:textId="2B4155FF" w:rsidR="005A2B33" w:rsidRPr="00E8275E" w:rsidRDefault="005A2B33" w:rsidP="00BE04A3">
      <w:pPr>
        <w:ind w:left="567" w:right="17"/>
        <w:jc w:val="both"/>
        <w:rPr>
          <w:rFonts w:ascii="Palatino Linotype" w:hAnsi="Palatino Linotype"/>
          <w:b/>
          <w:i/>
          <w:sz w:val="14"/>
          <w:szCs w:val="14"/>
        </w:rPr>
      </w:pPr>
      <w:r w:rsidRPr="00E8275E">
        <w:rPr>
          <w:rFonts w:ascii="Palatino Linotype" w:hAnsi="Palatino Linotype"/>
          <w:sz w:val="14"/>
          <w:szCs w:val="14"/>
        </w:rPr>
        <w:t>Received</w:t>
      </w:r>
      <w:r w:rsidR="00097969" w:rsidRPr="00E8275E">
        <w:rPr>
          <w:rFonts w:ascii="Palatino Linotype" w:hAnsi="Palatino Linotype"/>
          <w:sz w:val="14"/>
          <w:szCs w:val="14"/>
        </w:rPr>
        <w:t xml:space="preserve"> Date</w:t>
      </w:r>
      <w:r w:rsidRPr="00E8275E">
        <w:rPr>
          <w:rFonts w:ascii="Palatino Linotype" w:hAnsi="Palatino Linotype"/>
          <w:sz w:val="14"/>
          <w:szCs w:val="14"/>
        </w:rPr>
        <w:t xml:space="preserve">: </w:t>
      </w:r>
      <w:r w:rsidRPr="00E8275E">
        <w:rPr>
          <w:rFonts w:ascii="Palatino Linotype" w:hAnsi="Palatino Linotype"/>
          <w:sz w:val="14"/>
          <w:szCs w:val="14"/>
        </w:rPr>
        <w:tab/>
      </w:r>
      <w:r w:rsidRPr="00E8275E">
        <w:rPr>
          <w:rFonts w:ascii="Palatino Linotype" w:hAnsi="Palatino Linotype"/>
          <w:sz w:val="14"/>
          <w:szCs w:val="14"/>
        </w:rPr>
        <w:tab/>
      </w:r>
      <w:r w:rsidR="001E0AAF" w:rsidRPr="00E8275E">
        <w:rPr>
          <w:rFonts w:ascii="Palatino Linotype" w:hAnsi="Palatino Linotype"/>
          <w:sz w:val="14"/>
          <w:szCs w:val="14"/>
        </w:rPr>
        <w:t xml:space="preserve">       </w:t>
      </w:r>
      <w:r w:rsidRPr="00E8275E">
        <w:rPr>
          <w:rFonts w:ascii="Palatino Linotype" w:hAnsi="Palatino Linotype"/>
          <w:sz w:val="14"/>
          <w:szCs w:val="14"/>
        </w:rPr>
        <w:t>Revised</w:t>
      </w:r>
      <w:r w:rsidR="00097969" w:rsidRPr="00E8275E">
        <w:rPr>
          <w:rFonts w:ascii="Palatino Linotype" w:hAnsi="Palatino Linotype"/>
          <w:sz w:val="14"/>
          <w:szCs w:val="14"/>
        </w:rPr>
        <w:t xml:space="preserve"> Date</w:t>
      </w:r>
      <w:r w:rsidRPr="00E8275E">
        <w:rPr>
          <w:rFonts w:ascii="Palatino Linotype" w:hAnsi="Palatino Linotype"/>
          <w:sz w:val="14"/>
          <w:szCs w:val="14"/>
        </w:rPr>
        <w:t xml:space="preserve">: </w:t>
      </w:r>
      <w:r w:rsidRPr="00E8275E">
        <w:rPr>
          <w:rFonts w:ascii="Palatino Linotype" w:hAnsi="Palatino Linotype"/>
          <w:sz w:val="14"/>
          <w:szCs w:val="14"/>
        </w:rPr>
        <w:tab/>
      </w:r>
      <w:r w:rsidRPr="00E8275E">
        <w:rPr>
          <w:rFonts w:ascii="Palatino Linotype" w:hAnsi="Palatino Linotype"/>
          <w:sz w:val="14"/>
          <w:szCs w:val="14"/>
        </w:rPr>
        <w:tab/>
      </w:r>
      <w:r w:rsidR="001E0AAF" w:rsidRPr="00E8275E">
        <w:rPr>
          <w:rFonts w:ascii="Palatino Linotype" w:hAnsi="Palatino Linotype"/>
          <w:sz w:val="14"/>
          <w:szCs w:val="14"/>
        </w:rPr>
        <w:t xml:space="preserve">     </w:t>
      </w:r>
      <w:r w:rsidRPr="00E8275E">
        <w:rPr>
          <w:rFonts w:ascii="Palatino Linotype" w:hAnsi="Palatino Linotype"/>
          <w:sz w:val="14"/>
          <w:szCs w:val="14"/>
        </w:rPr>
        <w:t>Accepted</w:t>
      </w:r>
      <w:r w:rsidR="00097969" w:rsidRPr="00E8275E">
        <w:rPr>
          <w:rFonts w:ascii="Palatino Linotype" w:hAnsi="Palatino Linotype"/>
          <w:sz w:val="14"/>
          <w:szCs w:val="14"/>
        </w:rPr>
        <w:t xml:space="preserve"> Date</w:t>
      </w:r>
      <w:r w:rsidRPr="00E8275E">
        <w:rPr>
          <w:rFonts w:ascii="Palatino Linotype" w:hAnsi="Palatino Linotype"/>
          <w:sz w:val="14"/>
          <w:szCs w:val="14"/>
        </w:rPr>
        <w:t xml:space="preserve">: </w:t>
      </w:r>
      <w:r w:rsidRPr="00E8275E">
        <w:rPr>
          <w:rFonts w:ascii="Palatino Linotype" w:hAnsi="Palatino Linotype"/>
          <w:sz w:val="14"/>
          <w:szCs w:val="14"/>
        </w:rPr>
        <w:tab/>
      </w:r>
      <w:r w:rsidR="00D079E7" w:rsidRPr="00E8275E">
        <w:rPr>
          <w:rFonts w:ascii="Palatino Linotype" w:hAnsi="Palatino Linotype"/>
          <w:sz w:val="14"/>
          <w:szCs w:val="14"/>
        </w:rPr>
        <w:t xml:space="preserve">                                            </w:t>
      </w:r>
      <w:r w:rsidRPr="00E8275E">
        <w:rPr>
          <w:rFonts w:ascii="Palatino Linotype" w:hAnsi="Palatino Linotype"/>
          <w:sz w:val="14"/>
          <w:szCs w:val="14"/>
        </w:rPr>
        <w:t>Published</w:t>
      </w:r>
      <w:r w:rsidR="00097969" w:rsidRPr="00E8275E">
        <w:rPr>
          <w:rFonts w:ascii="Palatino Linotype" w:hAnsi="Palatino Linotype"/>
          <w:sz w:val="14"/>
          <w:szCs w:val="14"/>
        </w:rPr>
        <w:t xml:space="preserve"> Date</w:t>
      </w:r>
      <w:r w:rsidR="00D079E7" w:rsidRPr="00E8275E">
        <w:rPr>
          <w:rFonts w:ascii="Palatino Linotype" w:hAnsi="Palatino Linotype"/>
          <w:sz w:val="14"/>
          <w:szCs w:val="14"/>
        </w:rPr>
        <w:t xml:space="preserve">: </w:t>
      </w:r>
      <w:r w:rsidRPr="00E8275E">
        <w:rPr>
          <w:rFonts w:ascii="Palatino Linotype" w:hAnsi="Palatino Linotype"/>
          <w:color w:val="36A2B9"/>
          <w:sz w:val="14"/>
          <w:szCs w:val="14"/>
        </w:rPr>
        <w:t xml:space="preserve">(Size </w:t>
      </w:r>
      <w:r w:rsidR="00FA2F24" w:rsidRPr="00E8275E">
        <w:rPr>
          <w:rFonts w:ascii="Palatino Linotype" w:hAnsi="Palatino Linotype"/>
          <w:color w:val="36A2B9"/>
          <w:sz w:val="14"/>
          <w:szCs w:val="14"/>
        </w:rPr>
        <w:t>7</w:t>
      </w:r>
      <w:r w:rsidRPr="00E8275E">
        <w:rPr>
          <w:rFonts w:ascii="Palatino Linotype" w:hAnsi="Palatino Linotype"/>
          <w:color w:val="36A2B9"/>
          <w:sz w:val="14"/>
          <w:szCs w:val="14"/>
        </w:rPr>
        <w:t>)</w:t>
      </w:r>
    </w:p>
    <w:p w14:paraId="107FBD3A" w14:textId="2C37EC28" w:rsidR="005A2B33" w:rsidRPr="00E8275E" w:rsidRDefault="005A2B33" w:rsidP="00BE04A3">
      <w:pPr>
        <w:ind w:left="567" w:right="17"/>
        <w:jc w:val="both"/>
        <w:rPr>
          <w:rFonts w:ascii="Palatino Linotype" w:hAnsi="Palatino Linotype"/>
          <w:b/>
          <w:i/>
          <w:sz w:val="18"/>
          <w:szCs w:val="18"/>
        </w:rPr>
      </w:pPr>
    </w:p>
    <w:p w14:paraId="0F8B1C9C" w14:textId="77777777" w:rsidR="005A2B33" w:rsidRPr="00E8275E" w:rsidRDefault="005A2B33" w:rsidP="00BE04A3">
      <w:pPr>
        <w:ind w:left="567" w:right="17"/>
        <w:jc w:val="both"/>
        <w:rPr>
          <w:rFonts w:ascii="Palatino Linotype" w:hAnsi="Palatino Linotype"/>
          <w:bCs/>
          <w:iCs/>
          <w:sz w:val="20"/>
          <w:szCs w:val="20"/>
        </w:rPr>
        <w:sectPr w:rsidR="005A2B33" w:rsidRPr="00E8275E" w:rsidSect="008C3615">
          <w:headerReference w:type="default" r:id="rId8"/>
          <w:footerReference w:type="default" r:id="rId9"/>
          <w:headerReference w:type="first" r:id="rId10"/>
          <w:footerReference w:type="first" r:id="rId11"/>
          <w:pgSz w:w="12242" w:h="15842" w:code="1"/>
          <w:pgMar w:top="1440" w:right="1009" w:bottom="1440" w:left="1009" w:header="720" w:footer="720" w:gutter="0"/>
          <w:cols w:space="720"/>
          <w:titlePg/>
          <w:docGrid w:linePitch="360"/>
        </w:sectPr>
      </w:pPr>
    </w:p>
    <w:p w14:paraId="66D54B89" w14:textId="1F8BF950" w:rsidR="006721CD" w:rsidRPr="00E8275E" w:rsidRDefault="003638C9" w:rsidP="00BE04A3">
      <w:pPr>
        <w:ind w:left="567" w:right="17"/>
        <w:jc w:val="both"/>
        <w:rPr>
          <w:rFonts w:ascii="Palatino Linotype" w:hAnsi="Palatino Linotype"/>
          <w:bCs/>
          <w:iCs/>
          <w:color w:val="2F5496" w:themeColor="accent1" w:themeShade="BF"/>
          <w:sz w:val="18"/>
          <w:szCs w:val="20"/>
        </w:rPr>
      </w:pPr>
      <w:r w:rsidRPr="00E8275E">
        <w:rPr>
          <w:rFonts w:ascii="Palatino Linotype" w:hAnsi="Palatino Linotype"/>
          <w:b/>
          <w:iCs/>
          <w:sz w:val="18"/>
          <w:szCs w:val="20"/>
        </w:rPr>
        <w:t>Abstract -</w:t>
      </w:r>
      <w:r w:rsidR="006721CD" w:rsidRPr="00E8275E">
        <w:rPr>
          <w:rFonts w:ascii="Palatino Linotype" w:hAnsi="Palatino Linotype"/>
          <w:b/>
          <w:iCs/>
          <w:sz w:val="18"/>
          <w:szCs w:val="20"/>
        </w:rPr>
        <w:t xml:space="preserve"> </w:t>
      </w:r>
      <w:r w:rsidR="003E7004" w:rsidRPr="00E8275E">
        <w:rPr>
          <w:rFonts w:ascii="Palatino Linotype" w:hAnsi="Palatino Linotype"/>
          <w:iCs/>
          <w:color w:val="36A2B9"/>
          <w:sz w:val="18"/>
          <w:szCs w:val="20"/>
        </w:rPr>
        <w:t xml:space="preserve">(Size </w:t>
      </w:r>
      <w:r w:rsidR="00FC6F9B" w:rsidRPr="00E8275E">
        <w:rPr>
          <w:rFonts w:ascii="Palatino Linotype" w:hAnsi="Palatino Linotype"/>
          <w:iCs/>
          <w:color w:val="36A2B9"/>
          <w:sz w:val="18"/>
          <w:szCs w:val="20"/>
        </w:rPr>
        <w:t>9</w:t>
      </w:r>
      <w:r w:rsidRPr="00E8275E">
        <w:rPr>
          <w:rFonts w:ascii="Palatino Linotype" w:hAnsi="Palatino Linotype"/>
          <w:iCs/>
          <w:color w:val="36A2B9"/>
          <w:sz w:val="18"/>
          <w:szCs w:val="20"/>
        </w:rPr>
        <w:t xml:space="preserve">) </w:t>
      </w:r>
      <w:r w:rsidRPr="00E8275E">
        <w:rPr>
          <w:rFonts w:ascii="Palatino Linotype" w:hAnsi="Palatino Linotype"/>
          <w:iCs/>
          <w:sz w:val="18"/>
          <w:szCs w:val="20"/>
        </w:rPr>
        <w:t>This</w:t>
      </w:r>
      <w:r w:rsidR="006721CD" w:rsidRPr="00E8275E">
        <w:rPr>
          <w:rFonts w:ascii="Palatino Linotype" w:hAnsi="Palatino Linotype"/>
          <w:bCs/>
          <w:iCs/>
          <w:sz w:val="18"/>
          <w:szCs w:val="20"/>
        </w:rPr>
        <w:t xml:space="preserve"> document gives formatting instructions for authors preparing papers for publication in the Proceedings of an </w:t>
      </w:r>
      <w:r w:rsidR="00253529" w:rsidRPr="00E8275E">
        <w:rPr>
          <w:rFonts w:ascii="Palatino Linotype" w:hAnsi="Palatino Linotype"/>
          <w:bCs/>
          <w:iCs/>
          <w:sz w:val="18"/>
          <w:szCs w:val="20"/>
        </w:rPr>
        <w:t>IJHSIMS</w:t>
      </w:r>
      <w:r w:rsidR="006721CD" w:rsidRPr="00E8275E">
        <w:rPr>
          <w:rFonts w:ascii="Palatino Linotype" w:hAnsi="Palatino Linotype"/>
          <w:bCs/>
          <w:iCs/>
          <w:sz w:val="18"/>
          <w:szCs w:val="20"/>
        </w:rPr>
        <w:t xml:space="preserve"> Journal. The authors must follow the instructions given in the document for the papers to be published. You can use this document as both an instruction set and as a template into which you can type your own text. </w:t>
      </w:r>
      <w:r w:rsidR="006721CD" w:rsidRPr="00E8275E">
        <w:rPr>
          <w:rFonts w:ascii="Palatino Linotype" w:hAnsi="Palatino Linotype"/>
          <w:bCs/>
          <w:iCs/>
          <w:color w:val="2F5496" w:themeColor="accent1" w:themeShade="BF"/>
          <w:sz w:val="18"/>
          <w:szCs w:val="20"/>
        </w:rPr>
        <w:t xml:space="preserve">The abstract must </w:t>
      </w:r>
      <w:r w:rsidR="00A315B4" w:rsidRPr="00E8275E">
        <w:rPr>
          <w:rFonts w:ascii="Palatino Linotype" w:hAnsi="Palatino Linotype"/>
          <w:bCs/>
          <w:iCs/>
          <w:color w:val="2F5496" w:themeColor="accent1" w:themeShade="BF"/>
          <w:sz w:val="18"/>
          <w:szCs w:val="20"/>
        </w:rPr>
        <w:t xml:space="preserve">be written in the present tense and </w:t>
      </w:r>
      <w:r w:rsidR="006721CD" w:rsidRPr="00E8275E">
        <w:rPr>
          <w:rFonts w:ascii="Palatino Linotype" w:hAnsi="Palatino Linotype"/>
          <w:bCs/>
          <w:iCs/>
          <w:color w:val="2F5496" w:themeColor="accent1" w:themeShade="BF"/>
          <w:sz w:val="18"/>
          <w:szCs w:val="20"/>
        </w:rPr>
        <w:t>clearly state the novelty of the work regarding the journal fields.</w:t>
      </w:r>
      <w:r w:rsidR="00A315B4" w:rsidRPr="00E8275E">
        <w:rPr>
          <w:rFonts w:ascii="Palatino Linotype" w:hAnsi="Palatino Linotype"/>
          <w:iCs/>
          <w:color w:val="2F5496" w:themeColor="accent1" w:themeShade="BF"/>
          <w:sz w:val="20"/>
          <w:szCs w:val="20"/>
          <w:shd w:val="clear" w:color="auto" w:fill="FFFFFF"/>
        </w:rPr>
        <w:t xml:space="preserve"> </w:t>
      </w:r>
      <w:r w:rsidR="00A315B4" w:rsidRPr="00E8275E">
        <w:rPr>
          <w:rFonts w:ascii="Palatino Linotype" w:hAnsi="Palatino Linotype"/>
          <w:bCs/>
          <w:iCs/>
          <w:sz w:val="18"/>
          <w:szCs w:val="20"/>
        </w:rPr>
        <w:t>Ideally</w:t>
      </w:r>
      <w:r w:rsidR="0089459D" w:rsidRPr="00E8275E">
        <w:rPr>
          <w:rFonts w:ascii="Palatino Linotype" w:hAnsi="Palatino Linotype"/>
          <w:bCs/>
          <w:iCs/>
          <w:sz w:val="18"/>
          <w:szCs w:val="20"/>
        </w:rPr>
        <w:t>,</w:t>
      </w:r>
      <w:r w:rsidR="00A315B4" w:rsidRPr="00E8275E">
        <w:rPr>
          <w:rFonts w:ascii="Palatino Linotype" w:hAnsi="Palatino Linotype"/>
          <w:bCs/>
          <w:iCs/>
          <w:sz w:val="18"/>
          <w:szCs w:val="20"/>
        </w:rPr>
        <w:t xml:space="preserve"> it will provide a brief context for the study before describing the scientific approach and some key results in a qualitative manner. It should finish with a sentence to describe the implications for the field. The abstract must not include references, figures or tables.</w:t>
      </w:r>
      <w:r w:rsidR="006F69FA" w:rsidRPr="00E8275E">
        <w:rPr>
          <w:rFonts w:ascii="Palatino Linotype" w:hAnsi="Palatino Linotype"/>
          <w:bCs/>
          <w:iCs/>
          <w:sz w:val="18"/>
          <w:szCs w:val="20"/>
        </w:rPr>
        <w:t xml:space="preserve"> Do not use more than 25</w:t>
      </w:r>
      <w:r w:rsidR="006721CD" w:rsidRPr="00E8275E">
        <w:rPr>
          <w:rFonts w:ascii="Palatino Linotype" w:hAnsi="Palatino Linotype"/>
          <w:bCs/>
          <w:iCs/>
          <w:sz w:val="18"/>
          <w:szCs w:val="20"/>
        </w:rPr>
        <w:t xml:space="preserve">0 words in the abstract, as it will be included in the online version of the journal and sent </w:t>
      </w:r>
      <w:r w:rsidR="0089459D" w:rsidRPr="00E8275E">
        <w:rPr>
          <w:rFonts w:ascii="Palatino Linotype" w:hAnsi="Palatino Linotype"/>
          <w:bCs/>
          <w:iCs/>
          <w:sz w:val="18"/>
          <w:szCs w:val="20"/>
        </w:rPr>
        <w:t>in different formats for indexing to international database</w:t>
      </w:r>
      <w:r w:rsidR="006721CD" w:rsidRPr="00E8275E">
        <w:rPr>
          <w:rFonts w:ascii="Palatino Linotype" w:hAnsi="Palatino Linotype"/>
          <w:bCs/>
          <w:iCs/>
          <w:sz w:val="18"/>
          <w:szCs w:val="20"/>
        </w:rPr>
        <w:t xml:space="preserve">s. </w:t>
      </w:r>
      <w:r w:rsidR="006721CD" w:rsidRPr="00E8275E">
        <w:rPr>
          <w:rFonts w:ascii="Palatino Linotype" w:hAnsi="Palatino Linotype"/>
          <w:bCs/>
          <w:iCs/>
          <w:color w:val="2F5496" w:themeColor="accent1" w:themeShade="BF"/>
          <w:sz w:val="18"/>
          <w:szCs w:val="20"/>
        </w:rPr>
        <w:t>Very careful wording should be used in the title and in the abstract.  Without a proper title and abstract, a great paper might never be downloaded and/or read.</w:t>
      </w:r>
    </w:p>
    <w:p w14:paraId="5478593D" w14:textId="77777777" w:rsidR="00CA4F7B" w:rsidRPr="00E8275E" w:rsidRDefault="00CA4F7B" w:rsidP="00BE04A3">
      <w:pPr>
        <w:ind w:left="567" w:right="17"/>
        <w:jc w:val="both"/>
        <w:rPr>
          <w:rFonts w:ascii="Palatino Linotype" w:hAnsi="Palatino Linotype"/>
          <w:iCs/>
          <w:color w:val="0070C0"/>
          <w:sz w:val="12"/>
          <w:szCs w:val="14"/>
        </w:rPr>
      </w:pPr>
    </w:p>
    <w:p w14:paraId="1FBFAFD2" w14:textId="03112CFC" w:rsidR="005C6DFE" w:rsidRPr="00E8275E" w:rsidRDefault="006721CD" w:rsidP="00BE04A3">
      <w:pPr>
        <w:pStyle w:val="IndexTerms"/>
        <w:ind w:left="567" w:right="17" w:firstLine="0"/>
        <w:rPr>
          <w:rFonts w:ascii="Palatino Linotype" w:hAnsi="Palatino Linotype"/>
          <w:b w:val="0"/>
          <w:iCs/>
          <w:color w:val="2F5496" w:themeColor="accent1" w:themeShade="BF"/>
        </w:rPr>
      </w:pPr>
      <w:r w:rsidRPr="00E8275E">
        <w:rPr>
          <w:rFonts w:ascii="Palatino Linotype" w:hAnsi="Palatino Linotype"/>
          <w:iCs/>
          <w:szCs w:val="16"/>
        </w:rPr>
        <w:t>Keywords</w:t>
      </w:r>
      <w:r w:rsidR="00E96546" w:rsidRPr="00E8275E">
        <w:rPr>
          <w:rFonts w:ascii="Palatino Linotype" w:hAnsi="Palatino Linotype"/>
          <w:iCs/>
          <w:szCs w:val="16"/>
        </w:rPr>
        <w:t xml:space="preserve"> -</w:t>
      </w:r>
      <w:r w:rsidRPr="00E8275E">
        <w:rPr>
          <w:rFonts w:ascii="Palatino Linotype" w:hAnsi="Palatino Linotype"/>
          <w:iCs/>
          <w:szCs w:val="16"/>
        </w:rPr>
        <w:t xml:space="preserve"> </w:t>
      </w:r>
      <w:r w:rsidRPr="00E8275E">
        <w:rPr>
          <w:rFonts w:ascii="Palatino Linotype" w:hAnsi="Palatino Linotype"/>
          <w:b w:val="0"/>
          <w:bCs w:val="0"/>
          <w:iCs/>
          <w:color w:val="36A2B9"/>
          <w:szCs w:val="16"/>
        </w:rPr>
        <w:t>(</w:t>
      </w:r>
      <w:r w:rsidR="003E7004" w:rsidRPr="00E8275E">
        <w:rPr>
          <w:rFonts w:ascii="Palatino Linotype" w:hAnsi="Palatino Linotype"/>
          <w:b w:val="0"/>
          <w:bCs w:val="0"/>
          <w:iCs/>
          <w:color w:val="36A2B9"/>
          <w:szCs w:val="16"/>
        </w:rPr>
        <w:t xml:space="preserve">Size </w:t>
      </w:r>
      <w:r w:rsidR="00FC6F9B" w:rsidRPr="00E8275E">
        <w:rPr>
          <w:rFonts w:ascii="Palatino Linotype" w:hAnsi="Palatino Linotype"/>
          <w:b w:val="0"/>
          <w:bCs w:val="0"/>
          <w:iCs/>
          <w:color w:val="36A2B9"/>
          <w:szCs w:val="16"/>
        </w:rPr>
        <w:t>9</w:t>
      </w:r>
      <w:r w:rsidR="003638C9" w:rsidRPr="00E8275E">
        <w:rPr>
          <w:rFonts w:ascii="Palatino Linotype" w:hAnsi="Palatino Linotype"/>
          <w:b w:val="0"/>
          <w:bCs w:val="0"/>
          <w:iCs/>
          <w:color w:val="36A2B9"/>
          <w:szCs w:val="16"/>
        </w:rPr>
        <w:t>)</w:t>
      </w:r>
      <w:r w:rsidR="003638C9" w:rsidRPr="00E8275E">
        <w:rPr>
          <w:rFonts w:ascii="Palatino Linotype" w:hAnsi="Palatino Linotype"/>
          <w:iCs/>
          <w:color w:val="36A2B9"/>
          <w:szCs w:val="16"/>
        </w:rPr>
        <w:t xml:space="preserve"> </w:t>
      </w:r>
      <w:r w:rsidR="0089459D" w:rsidRPr="00E8275E">
        <w:rPr>
          <w:rFonts w:ascii="Palatino Linotype" w:hAnsi="Palatino Linotype"/>
          <w:iCs/>
          <w:color w:val="2F5496" w:themeColor="accent1" w:themeShade="BF"/>
          <w:szCs w:val="16"/>
        </w:rPr>
        <w:t>F</w:t>
      </w:r>
      <w:r w:rsidR="003638C9" w:rsidRPr="00E8275E">
        <w:rPr>
          <w:rFonts w:ascii="Palatino Linotype" w:hAnsi="Palatino Linotype"/>
          <w:iCs/>
          <w:color w:val="2F5496" w:themeColor="accent1" w:themeShade="BF"/>
          <w:szCs w:val="16"/>
        </w:rPr>
        <w:t>ive</w:t>
      </w:r>
      <w:r w:rsidRPr="00E8275E">
        <w:rPr>
          <w:rFonts w:ascii="Palatino Linotype" w:hAnsi="Palatino Linotype"/>
          <w:b w:val="0"/>
          <w:iCs/>
          <w:color w:val="2F5496" w:themeColor="accent1" w:themeShade="BF"/>
        </w:rPr>
        <w:t xml:space="preserve"> </w:t>
      </w:r>
      <w:r w:rsidRPr="00E8275E">
        <w:rPr>
          <w:rFonts w:ascii="Palatino Linotype" w:hAnsi="Palatino Linotype"/>
          <w:bCs w:val="0"/>
          <w:iCs/>
          <w:color w:val="2F5496" w:themeColor="accent1" w:themeShade="BF"/>
        </w:rPr>
        <w:t>keywords</w:t>
      </w:r>
      <w:r w:rsidRPr="00E8275E">
        <w:rPr>
          <w:rFonts w:ascii="Palatino Linotype" w:hAnsi="Palatino Linotype"/>
          <w:b w:val="0"/>
          <w:iCs/>
        </w:rPr>
        <w:t xml:space="preserve"> or phrases arranged alphabetically and separated by commas. A list of keywords may be found on the website. Use </w:t>
      </w:r>
      <w:r w:rsidR="006F69FA" w:rsidRPr="00E8275E">
        <w:rPr>
          <w:rFonts w:ascii="Palatino Linotype" w:hAnsi="Palatino Linotype"/>
          <w:b w:val="0"/>
          <w:iCs/>
        </w:rPr>
        <w:t xml:space="preserve">only the keywords defined there. </w:t>
      </w:r>
      <w:r w:rsidR="006F69FA" w:rsidRPr="00E8275E">
        <w:rPr>
          <w:rFonts w:ascii="Palatino Linotype" w:hAnsi="Palatino Linotype"/>
          <w:b w:val="0"/>
          <w:iCs/>
          <w:color w:val="2F5496" w:themeColor="accent1" w:themeShade="BF"/>
        </w:rPr>
        <w:t>[not capitalized, plural, separated by commas, no full stop]</w:t>
      </w:r>
    </w:p>
    <w:p w14:paraId="60E49A9F" w14:textId="77777777" w:rsidR="003A79FC" w:rsidRPr="00E8275E" w:rsidRDefault="003A79FC" w:rsidP="00BE04A3">
      <w:pPr>
        <w:rPr>
          <w:rFonts w:ascii="Palatino Linotype" w:hAnsi="Palatino Linotype"/>
          <w:sz w:val="20"/>
          <w:szCs w:val="18"/>
        </w:rPr>
      </w:pPr>
    </w:p>
    <w:p w14:paraId="17C8D818" w14:textId="1C897DA2" w:rsidR="0051707F" w:rsidRPr="00E8275E" w:rsidRDefault="0051707F" w:rsidP="00BE04A3">
      <w:pPr>
        <w:pStyle w:val="Head1"/>
        <w:numPr>
          <w:ilvl w:val="0"/>
          <w:numId w:val="0"/>
        </w:numPr>
        <w:spacing w:before="0" w:after="0"/>
        <w:rPr>
          <w:rFonts w:ascii="Palatino Linotype" w:hAnsi="Palatino Linotype"/>
          <w:sz w:val="20"/>
          <w:szCs w:val="20"/>
        </w:rPr>
        <w:sectPr w:rsidR="0051707F" w:rsidRPr="00E8275E" w:rsidSect="008C3615">
          <w:footerReference w:type="default" r:id="rId12"/>
          <w:type w:val="continuous"/>
          <w:pgSz w:w="12242" w:h="15842" w:code="1"/>
          <w:pgMar w:top="1440" w:right="1009" w:bottom="1440" w:left="1009" w:header="720" w:footer="720" w:gutter="0"/>
          <w:cols w:space="360"/>
          <w:titlePg/>
          <w:docGrid w:linePitch="360"/>
        </w:sectPr>
      </w:pPr>
    </w:p>
    <w:p w14:paraId="0F16CB2B" w14:textId="77777777" w:rsidR="005C6DFE" w:rsidRPr="00E8275E" w:rsidRDefault="005C6DFE" w:rsidP="00BE04A3">
      <w:pPr>
        <w:pStyle w:val="Head1"/>
        <w:spacing w:before="0" w:after="0"/>
        <w:rPr>
          <w:rFonts w:ascii="Palatino Linotype" w:hAnsi="Palatino Linotype"/>
        </w:rPr>
      </w:pPr>
      <w:r w:rsidRPr="00E8275E">
        <w:rPr>
          <w:rFonts w:ascii="Palatino Linotype" w:hAnsi="Palatino Linotype"/>
        </w:rPr>
        <w:t>Introduction</w:t>
      </w:r>
      <w:r w:rsidR="009047AF" w:rsidRPr="00E8275E">
        <w:rPr>
          <w:rFonts w:ascii="Palatino Linotype" w:hAnsi="Palatino Linotype"/>
        </w:rPr>
        <w:t xml:space="preserve"> </w:t>
      </w:r>
      <w:r w:rsidR="003E7004" w:rsidRPr="00E8275E">
        <w:rPr>
          <w:rFonts w:ascii="Palatino Linotype" w:hAnsi="Palatino Linotype"/>
          <w:color w:val="36A2B9"/>
        </w:rPr>
        <w:t>(SIZE 1</w:t>
      </w:r>
      <w:r w:rsidR="0014514F" w:rsidRPr="00E8275E">
        <w:rPr>
          <w:rFonts w:ascii="Palatino Linotype" w:hAnsi="Palatino Linotype"/>
          <w:color w:val="36A2B9"/>
        </w:rPr>
        <w:t>2</w:t>
      </w:r>
      <w:r w:rsidR="009047AF" w:rsidRPr="00E8275E">
        <w:rPr>
          <w:rFonts w:ascii="Palatino Linotype" w:hAnsi="Palatino Linotype"/>
          <w:color w:val="36A2B9"/>
        </w:rPr>
        <w:t xml:space="preserve"> &amp;BOLD)</w:t>
      </w:r>
    </w:p>
    <w:p w14:paraId="686FF9F6" w14:textId="1ACC704E" w:rsidR="009047AF" w:rsidRPr="00E8275E" w:rsidRDefault="00240568" w:rsidP="00BE04A3">
      <w:pPr>
        <w:ind w:right="17" w:firstLine="426"/>
        <w:jc w:val="both"/>
        <w:rPr>
          <w:rFonts w:ascii="Palatino Linotype" w:hAnsi="Palatino Linotype"/>
          <w:bCs/>
          <w:color w:val="00B050"/>
          <w:sz w:val="20"/>
          <w:szCs w:val="20"/>
          <w:lang w:val="en-GB"/>
        </w:rPr>
      </w:pPr>
      <w:r w:rsidRPr="00E8275E">
        <w:rPr>
          <w:rFonts w:ascii="Palatino Linotype" w:hAnsi="Palatino Linotype"/>
          <w:bCs/>
          <w:sz w:val="20"/>
          <w:szCs w:val="20"/>
          <w:lang w:val="en-GB"/>
        </w:rPr>
        <w:t xml:space="preserve">The introduction should be succinct, with no subheadings. Limited figures may be included only if they are truly introductory and contain no new results. </w:t>
      </w:r>
      <w:r w:rsidR="003E7004" w:rsidRPr="00E8275E">
        <w:rPr>
          <w:rFonts w:ascii="Palatino Linotype" w:hAnsi="Palatino Linotype"/>
          <w:bCs/>
          <w:color w:val="36A2B9"/>
          <w:sz w:val="20"/>
          <w:szCs w:val="20"/>
        </w:rPr>
        <w:t>(Size 1</w:t>
      </w:r>
      <w:r w:rsidR="0014514F" w:rsidRPr="00E8275E">
        <w:rPr>
          <w:rFonts w:ascii="Palatino Linotype" w:hAnsi="Palatino Linotype"/>
          <w:bCs/>
          <w:color w:val="36A2B9"/>
          <w:sz w:val="20"/>
          <w:szCs w:val="20"/>
        </w:rPr>
        <w:t>0</w:t>
      </w:r>
      <w:r w:rsidRPr="00E8275E">
        <w:rPr>
          <w:rFonts w:ascii="Palatino Linotype" w:hAnsi="Palatino Linotype"/>
          <w:bCs/>
          <w:color w:val="36A2B9"/>
          <w:sz w:val="20"/>
          <w:szCs w:val="20"/>
        </w:rPr>
        <w:t xml:space="preserve"> &amp; Normal)</w:t>
      </w:r>
      <w:r w:rsidR="00E57CAE" w:rsidRPr="00E8275E">
        <w:rPr>
          <w:rFonts w:ascii="Palatino Linotype" w:hAnsi="Palatino Linotype"/>
          <w:bCs/>
          <w:color w:val="00B050"/>
          <w:sz w:val="20"/>
          <w:szCs w:val="20"/>
          <w:lang w:val="en-GB"/>
        </w:rPr>
        <w:t xml:space="preserve">. </w:t>
      </w:r>
      <w:r w:rsidR="009047AF" w:rsidRPr="00E8275E">
        <w:rPr>
          <w:rFonts w:ascii="Palatino Linotype" w:hAnsi="Palatino Linotype"/>
          <w:bCs/>
          <w:sz w:val="20"/>
          <w:szCs w:val="20"/>
        </w:rPr>
        <w:t>Prospective authors are invited to submit papers that fit within the scope of the journal. Papers should be written in English and submitted in final camera-ready form. All text has to be edited by using the styles defined in this document.</w:t>
      </w:r>
      <w:r w:rsidR="004E2DA5" w:rsidRPr="00E8275E">
        <w:rPr>
          <w:rFonts w:ascii="Palatino Linotype" w:hAnsi="Palatino Linotype"/>
          <w:bCs/>
          <w:sz w:val="20"/>
          <w:szCs w:val="20"/>
        </w:rPr>
        <w:t xml:space="preserve"> </w:t>
      </w:r>
      <w:r w:rsidR="009047AF" w:rsidRPr="00E8275E">
        <w:rPr>
          <w:rFonts w:ascii="Palatino Linotype" w:hAnsi="Palatino Linotype"/>
          <w:bCs/>
          <w:strike/>
          <w:color w:val="808080"/>
          <w:sz w:val="20"/>
          <w:szCs w:val="20"/>
        </w:rPr>
        <w:t xml:space="preserve">Do not use blank lines for spacing. Re-arrange the text in order to fit all the blanks. </w:t>
      </w:r>
    </w:p>
    <w:p w14:paraId="528E9693" w14:textId="5E3E9A93" w:rsidR="005A2B33" w:rsidRPr="00E8275E" w:rsidRDefault="009047AF" w:rsidP="00BE04A3">
      <w:pPr>
        <w:ind w:right="17"/>
        <w:jc w:val="both"/>
        <w:rPr>
          <w:rFonts w:ascii="Palatino Linotype" w:hAnsi="Palatino Linotype"/>
          <w:bCs/>
          <w:color w:val="00B050"/>
          <w:sz w:val="20"/>
          <w:szCs w:val="20"/>
        </w:rPr>
      </w:pPr>
      <w:r w:rsidRPr="00E8275E">
        <w:rPr>
          <w:rFonts w:ascii="Palatino Linotype" w:hAnsi="Palatino Linotype"/>
          <w:bCs/>
          <w:sz w:val="20"/>
          <w:szCs w:val="20"/>
        </w:rPr>
        <w:t xml:space="preserve">It is mandatory to submit your original work in Microsoft Word format (.doc) or (.docx). We will </w:t>
      </w:r>
      <w:r w:rsidR="0089459D" w:rsidRPr="00E8275E">
        <w:rPr>
          <w:rFonts w:ascii="Palatino Linotype" w:hAnsi="Palatino Linotype"/>
          <w:bCs/>
          <w:sz w:val="20"/>
          <w:szCs w:val="20"/>
        </w:rPr>
        <w:t>only make</w:t>
      </w:r>
      <w:r w:rsidRPr="00E8275E">
        <w:rPr>
          <w:rFonts w:ascii="Palatino Linotype" w:hAnsi="Palatino Linotype"/>
          <w:bCs/>
          <w:sz w:val="20"/>
          <w:szCs w:val="20"/>
        </w:rPr>
        <w:t xml:space="preserve"> minor corrections and the final formatting of your paper</w:t>
      </w:r>
      <w:r w:rsidRPr="00E8275E">
        <w:rPr>
          <w:rFonts w:ascii="Palatino Linotype" w:hAnsi="Palatino Linotype"/>
          <w:bCs/>
          <w:color w:val="0070C0"/>
          <w:sz w:val="20"/>
          <w:szCs w:val="20"/>
        </w:rPr>
        <w:t>.</w:t>
      </w:r>
      <w:r w:rsidR="00240568" w:rsidRPr="00E8275E">
        <w:rPr>
          <w:rFonts w:ascii="Palatino Linotype" w:hAnsi="Palatino Linotype"/>
          <w:bCs/>
          <w:color w:val="0070C0"/>
          <w:sz w:val="20"/>
          <w:szCs w:val="20"/>
        </w:rPr>
        <w:t xml:space="preserve"> </w:t>
      </w:r>
      <w:r w:rsidR="00240568" w:rsidRPr="00E8275E">
        <w:rPr>
          <w:rFonts w:ascii="Palatino Linotype" w:hAnsi="Palatino Linotype"/>
          <w:bCs/>
          <w:color w:val="36A2B9"/>
          <w:sz w:val="20"/>
          <w:szCs w:val="20"/>
        </w:rPr>
        <w:t>(Size 10 &amp; Normal)</w:t>
      </w:r>
    </w:p>
    <w:p w14:paraId="3C6767B1" w14:textId="77777777" w:rsidR="00253529" w:rsidRPr="00E8275E" w:rsidRDefault="00253529" w:rsidP="00BE04A3">
      <w:pPr>
        <w:ind w:right="17"/>
        <w:jc w:val="both"/>
        <w:rPr>
          <w:rFonts w:ascii="Palatino Linotype" w:hAnsi="Palatino Linotype"/>
          <w:bCs/>
          <w:color w:val="0070C0"/>
          <w:sz w:val="20"/>
          <w:szCs w:val="20"/>
        </w:rPr>
      </w:pPr>
    </w:p>
    <w:p w14:paraId="43337160" w14:textId="77777777" w:rsidR="005C6DFE" w:rsidRPr="00E8275E" w:rsidRDefault="005C6DFE" w:rsidP="00BE04A3">
      <w:pPr>
        <w:pStyle w:val="Head1"/>
        <w:spacing w:before="0" w:after="0"/>
        <w:rPr>
          <w:rFonts w:ascii="Palatino Linotype" w:hAnsi="Palatino Linotype"/>
          <w:color w:val="0070C0"/>
        </w:rPr>
      </w:pPr>
      <w:r w:rsidRPr="00E8275E">
        <w:rPr>
          <w:rFonts w:ascii="Palatino Linotype" w:hAnsi="Palatino Linotype"/>
        </w:rPr>
        <w:t>First-Order Heading</w:t>
      </w:r>
      <w:r w:rsidR="009047AF" w:rsidRPr="00E8275E">
        <w:rPr>
          <w:rFonts w:ascii="Palatino Linotype" w:hAnsi="Palatino Linotype"/>
        </w:rPr>
        <w:t xml:space="preserve"> </w:t>
      </w:r>
      <w:r w:rsidR="009047AF" w:rsidRPr="00E8275E">
        <w:rPr>
          <w:rFonts w:ascii="Palatino Linotype" w:hAnsi="Palatino Linotype"/>
          <w:color w:val="36A2B9"/>
        </w:rPr>
        <w:t>(</w:t>
      </w:r>
      <w:r w:rsidR="00AA57F9" w:rsidRPr="00E8275E">
        <w:rPr>
          <w:rFonts w:ascii="Palatino Linotype" w:hAnsi="Palatino Linotype"/>
          <w:color w:val="36A2B9"/>
        </w:rPr>
        <w:t>SIZE 1</w:t>
      </w:r>
      <w:r w:rsidR="0014514F" w:rsidRPr="00E8275E">
        <w:rPr>
          <w:rFonts w:ascii="Palatino Linotype" w:hAnsi="Palatino Linotype"/>
          <w:color w:val="36A2B9"/>
        </w:rPr>
        <w:t>2</w:t>
      </w:r>
      <w:r w:rsidR="009047AF" w:rsidRPr="00E8275E">
        <w:rPr>
          <w:rFonts w:ascii="Palatino Linotype" w:hAnsi="Palatino Linotype"/>
          <w:color w:val="36A2B9"/>
        </w:rPr>
        <w:t xml:space="preserve"> &amp;BOLD)</w:t>
      </w:r>
    </w:p>
    <w:p w14:paraId="27913FE6" w14:textId="77777777" w:rsidR="005C6DFE" w:rsidRPr="00E8275E" w:rsidRDefault="005C6DFE" w:rsidP="00BE04A3">
      <w:pPr>
        <w:pStyle w:val="Head1"/>
        <w:numPr>
          <w:ilvl w:val="0"/>
          <w:numId w:val="0"/>
        </w:numPr>
        <w:spacing w:before="0" w:after="0"/>
        <w:rPr>
          <w:rFonts w:ascii="Palatino Linotype" w:hAnsi="Palatino Linotype"/>
          <w:i/>
          <w:color w:val="36A2B9"/>
          <w:sz w:val="20"/>
          <w:szCs w:val="20"/>
        </w:rPr>
      </w:pPr>
      <w:r w:rsidRPr="00E8275E">
        <w:rPr>
          <w:rFonts w:ascii="Palatino Linotype" w:hAnsi="Palatino Linotype"/>
          <w:i/>
          <w:sz w:val="20"/>
          <w:szCs w:val="20"/>
        </w:rPr>
        <w:t>2.1</w:t>
      </w:r>
      <w:r w:rsidR="00240568" w:rsidRPr="00E8275E">
        <w:rPr>
          <w:rFonts w:ascii="Palatino Linotype" w:hAnsi="Palatino Linotype"/>
          <w:i/>
          <w:sz w:val="20"/>
          <w:szCs w:val="20"/>
        </w:rPr>
        <w:t>. Second</w:t>
      </w:r>
      <w:r w:rsidRPr="00E8275E">
        <w:rPr>
          <w:rFonts w:ascii="Palatino Linotype" w:hAnsi="Palatino Linotype"/>
          <w:i/>
          <w:sz w:val="20"/>
          <w:szCs w:val="20"/>
        </w:rPr>
        <w:t>-Order Heading</w:t>
      </w:r>
      <w:r w:rsidR="009047AF" w:rsidRPr="00E8275E">
        <w:rPr>
          <w:rFonts w:ascii="Palatino Linotype" w:hAnsi="Palatino Linotype"/>
          <w:i/>
          <w:sz w:val="20"/>
          <w:szCs w:val="20"/>
        </w:rPr>
        <w:t xml:space="preserve"> </w:t>
      </w:r>
      <w:r w:rsidR="009047AF" w:rsidRPr="00E8275E">
        <w:rPr>
          <w:rFonts w:ascii="Palatino Linotype" w:hAnsi="Palatino Linotype"/>
          <w:i/>
          <w:color w:val="36A2B9"/>
          <w:sz w:val="20"/>
          <w:szCs w:val="20"/>
        </w:rPr>
        <w:t>(SIZE 1</w:t>
      </w:r>
      <w:r w:rsidR="0014514F" w:rsidRPr="00E8275E">
        <w:rPr>
          <w:rFonts w:ascii="Palatino Linotype" w:hAnsi="Palatino Linotype"/>
          <w:i/>
          <w:color w:val="36A2B9"/>
          <w:sz w:val="20"/>
          <w:szCs w:val="20"/>
        </w:rPr>
        <w:t>0</w:t>
      </w:r>
      <w:r w:rsidR="009047AF" w:rsidRPr="00E8275E">
        <w:rPr>
          <w:rFonts w:ascii="Palatino Linotype" w:hAnsi="Palatino Linotype"/>
          <w:i/>
          <w:color w:val="36A2B9"/>
          <w:sz w:val="20"/>
          <w:szCs w:val="20"/>
        </w:rPr>
        <w:t xml:space="preserve"> &amp;</w:t>
      </w:r>
      <w:r w:rsidR="00DC5344" w:rsidRPr="00E8275E">
        <w:rPr>
          <w:rFonts w:ascii="Palatino Linotype" w:hAnsi="Palatino Linotype"/>
          <w:i/>
          <w:color w:val="36A2B9"/>
          <w:sz w:val="20"/>
          <w:szCs w:val="20"/>
        </w:rPr>
        <w:t xml:space="preserve"> </w:t>
      </w:r>
      <w:r w:rsidR="009047AF" w:rsidRPr="00E8275E">
        <w:rPr>
          <w:rFonts w:ascii="Palatino Linotype" w:hAnsi="Palatino Linotype"/>
          <w:i/>
          <w:color w:val="36A2B9"/>
          <w:sz w:val="20"/>
          <w:szCs w:val="20"/>
        </w:rPr>
        <w:t>BOLD</w:t>
      </w:r>
      <w:r w:rsidR="00DC5344" w:rsidRPr="00E8275E">
        <w:rPr>
          <w:rFonts w:ascii="Palatino Linotype" w:hAnsi="Palatino Linotype"/>
          <w:i/>
          <w:color w:val="36A2B9"/>
          <w:sz w:val="20"/>
          <w:szCs w:val="20"/>
        </w:rPr>
        <w:t xml:space="preserve"> &amp;</w:t>
      </w:r>
      <w:r w:rsidR="00796C1F" w:rsidRPr="00E8275E">
        <w:rPr>
          <w:rFonts w:ascii="Palatino Linotype" w:hAnsi="Palatino Linotype"/>
          <w:i/>
          <w:color w:val="36A2B9"/>
          <w:sz w:val="20"/>
          <w:szCs w:val="20"/>
        </w:rPr>
        <w:t xml:space="preserve"> </w:t>
      </w:r>
      <w:r w:rsidR="00DC5344" w:rsidRPr="00E8275E">
        <w:rPr>
          <w:rFonts w:ascii="Palatino Linotype" w:hAnsi="Palatino Linotype"/>
          <w:i/>
          <w:color w:val="36A2B9"/>
          <w:sz w:val="20"/>
          <w:szCs w:val="20"/>
        </w:rPr>
        <w:t>Italic</w:t>
      </w:r>
      <w:r w:rsidR="009047AF" w:rsidRPr="00E8275E">
        <w:rPr>
          <w:rFonts w:ascii="Palatino Linotype" w:hAnsi="Palatino Linotype"/>
          <w:i/>
          <w:color w:val="36A2B9"/>
          <w:sz w:val="20"/>
          <w:szCs w:val="20"/>
        </w:rPr>
        <w:t>)</w:t>
      </w:r>
    </w:p>
    <w:p w14:paraId="0A4D3419" w14:textId="77777777" w:rsidR="009047AF" w:rsidRPr="00E8275E" w:rsidRDefault="005C6DFE" w:rsidP="00BE04A3">
      <w:pPr>
        <w:pStyle w:val="Head2"/>
        <w:spacing w:line="240" w:lineRule="auto"/>
        <w:ind w:right="17"/>
        <w:rPr>
          <w:rFonts w:ascii="Palatino Linotype" w:hAnsi="Palatino Linotype"/>
          <w:color w:val="0070C0"/>
          <w:sz w:val="20"/>
          <w:szCs w:val="20"/>
        </w:rPr>
      </w:pPr>
      <w:r w:rsidRPr="00E8275E">
        <w:rPr>
          <w:rFonts w:ascii="Palatino Linotype" w:hAnsi="Palatino Linotype"/>
          <w:sz w:val="20"/>
          <w:szCs w:val="20"/>
        </w:rPr>
        <w:t xml:space="preserve">2.1.1. Third-Order </w:t>
      </w:r>
      <w:r w:rsidR="009047AF" w:rsidRPr="00E8275E">
        <w:rPr>
          <w:rFonts w:ascii="Palatino Linotype" w:hAnsi="Palatino Linotype"/>
          <w:sz w:val="20"/>
          <w:szCs w:val="20"/>
        </w:rPr>
        <w:t xml:space="preserve">Heading </w:t>
      </w:r>
      <w:r w:rsidR="009047AF" w:rsidRPr="00E8275E">
        <w:rPr>
          <w:rFonts w:ascii="Palatino Linotype" w:hAnsi="Palatino Linotype"/>
          <w:color w:val="36A2B9"/>
          <w:sz w:val="20"/>
          <w:szCs w:val="20"/>
        </w:rPr>
        <w:t>(Size 1</w:t>
      </w:r>
      <w:r w:rsidR="0014514F" w:rsidRPr="00E8275E">
        <w:rPr>
          <w:rFonts w:ascii="Palatino Linotype" w:hAnsi="Palatino Linotype"/>
          <w:color w:val="36A2B9"/>
          <w:sz w:val="20"/>
          <w:szCs w:val="20"/>
        </w:rPr>
        <w:t>0</w:t>
      </w:r>
      <w:r w:rsidR="009047AF" w:rsidRPr="00E8275E">
        <w:rPr>
          <w:rFonts w:ascii="Palatino Linotype" w:hAnsi="Palatino Linotype"/>
          <w:color w:val="36A2B9"/>
          <w:sz w:val="20"/>
          <w:szCs w:val="20"/>
        </w:rPr>
        <w:t xml:space="preserve"> &amp; Italic)</w:t>
      </w:r>
    </w:p>
    <w:p w14:paraId="4ED458E1" w14:textId="17484A2E" w:rsidR="005C6DFE" w:rsidRPr="00E8275E" w:rsidRDefault="005C6DFE" w:rsidP="00BE04A3">
      <w:pPr>
        <w:ind w:right="17"/>
        <w:rPr>
          <w:rFonts w:ascii="Palatino Linotype" w:eastAsia="MS Mincho" w:hAnsi="Palatino Linotype"/>
          <w:i/>
          <w:color w:val="00B050"/>
          <w:sz w:val="20"/>
          <w:szCs w:val="20"/>
        </w:rPr>
      </w:pPr>
      <w:r w:rsidRPr="00E8275E">
        <w:rPr>
          <w:rFonts w:ascii="Palatino Linotype" w:hAnsi="Palatino Linotype"/>
          <w:i/>
          <w:sz w:val="20"/>
          <w:szCs w:val="20"/>
        </w:rPr>
        <w:t>Fourth-Order Heading</w:t>
      </w:r>
      <w:r w:rsidR="009047AF" w:rsidRPr="00E8275E">
        <w:rPr>
          <w:rFonts w:ascii="Palatino Linotype" w:hAnsi="Palatino Linotype"/>
          <w:sz w:val="20"/>
          <w:szCs w:val="20"/>
        </w:rPr>
        <w:t xml:space="preserve">: </w:t>
      </w:r>
      <w:r w:rsidRPr="00E8275E">
        <w:rPr>
          <w:rFonts w:ascii="Palatino Linotype" w:hAnsi="Palatino Linotype"/>
          <w:color w:val="36A2B9"/>
          <w:sz w:val="20"/>
          <w:szCs w:val="20"/>
        </w:rPr>
        <w:t xml:space="preserve">(Text, </w:t>
      </w:r>
      <w:r w:rsidR="00164183" w:rsidRPr="00E8275E">
        <w:rPr>
          <w:rFonts w:ascii="Palatino Linotype" w:hAnsi="Palatino Linotype"/>
          <w:color w:val="36A2B9"/>
          <w:sz w:val="20"/>
          <w:szCs w:val="20"/>
        </w:rPr>
        <w:t>No Numbering</w:t>
      </w:r>
      <w:r w:rsidRPr="00E8275E">
        <w:rPr>
          <w:rFonts w:ascii="Palatino Linotype" w:hAnsi="Palatino Linotype"/>
          <w:color w:val="36A2B9"/>
          <w:sz w:val="20"/>
          <w:szCs w:val="20"/>
        </w:rPr>
        <w:t>)</w:t>
      </w:r>
      <w:r w:rsidR="00263C77" w:rsidRPr="00E8275E">
        <w:rPr>
          <w:rFonts w:ascii="Palatino Linotype" w:hAnsi="Palatino Linotype"/>
          <w:color w:val="36A2B9"/>
          <w:sz w:val="20"/>
          <w:szCs w:val="20"/>
        </w:rPr>
        <w:t xml:space="preserve"> (</w:t>
      </w:r>
      <w:r w:rsidR="00263C77" w:rsidRPr="00E8275E">
        <w:rPr>
          <w:rFonts w:ascii="Palatino Linotype" w:eastAsia="MS Mincho" w:hAnsi="Palatino Linotype"/>
          <w:i/>
          <w:color w:val="36A2B9"/>
          <w:sz w:val="20"/>
          <w:szCs w:val="20"/>
        </w:rPr>
        <w:t>Size 1</w:t>
      </w:r>
      <w:r w:rsidR="0014514F" w:rsidRPr="00E8275E">
        <w:rPr>
          <w:rFonts w:ascii="Palatino Linotype" w:eastAsia="MS Mincho" w:hAnsi="Palatino Linotype"/>
          <w:i/>
          <w:color w:val="36A2B9"/>
          <w:sz w:val="20"/>
          <w:szCs w:val="20"/>
        </w:rPr>
        <w:t>0</w:t>
      </w:r>
      <w:r w:rsidR="00263C77" w:rsidRPr="00E8275E">
        <w:rPr>
          <w:rFonts w:ascii="Palatino Linotype" w:eastAsia="MS Mincho" w:hAnsi="Palatino Linotype"/>
          <w:i/>
          <w:color w:val="36A2B9"/>
          <w:sz w:val="20"/>
          <w:szCs w:val="20"/>
        </w:rPr>
        <w:t xml:space="preserve"> &amp; Italic)</w:t>
      </w:r>
    </w:p>
    <w:p w14:paraId="6B59F296" w14:textId="77777777" w:rsidR="00253529" w:rsidRPr="00E8275E" w:rsidRDefault="00253529" w:rsidP="00BE04A3">
      <w:pPr>
        <w:ind w:right="17"/>
        <w:rPr>
          <w:rFonts w:ascii="Palatino Linotype" w:hAnsi="Palatino Linotype"/>
          <w:color w:val="00B050"/>
          <w:sz w:val="20"/>
          <w:szCs w:val="20"/>
        </w:rPr>
      </w:pPr>
    </w:p>
    <w:p w14:paraId="4362999D" w14:textId="77777777" w:rsidR="00240568" w:rsidRPr="00E8275E" w:rsidRDefault="00240568" w:rsidP="00BE04A3">
      <w:pPr>
        <w:pStyle w:val="Head1"/>
        <w:spacing w:before="0" w:after="0"/>
        <w:rPr>
          <w:rFonts w:ascii="Palatino Linotype" w:hAnsi="Palatino Linotype"/>
          <w:color w:val="00B050"/>
          <w:lang w:val="en-GB"/>
        </w:rPr>
      </w:pPr>
      <w:r w:rsidRPr="00E8275E">
        <w:rPr>
          <w:rFonts w:ascii="Palatino Linotype" w:hAnsi="Palatino Linotype"/>
          <w:lang w:val="en-GB"/>
        </w:rPr>
        <w:t xml:space="preserve">Materials and Methods </w:t>
      </w:r>
      <w:r w:rsidRPr="00E8275E">
        <w:rPr>
          <w:rFonts w:ascii="Palatino Linotype" w:hAnsi="Palatino Linotype"/>
          <w:color w:val="36A2B9"/>
        </w:rPr>
        <w:t>(SIZE 1</w:t>
      </w:r>
      <w:r w:rsidR="0014514F" w:rsidRPr="00E8275E">
        <w:rPr>
          <w:rFonts w:ascii="Palatino Linotype" w:hAnsi="Palatino Linotype"/>
          <w:color w:val="36A2B9"/>
        </w:rPr>
        <w:t>2</w:t>
      </w:r>
      <w:r w:rsidRPr="00E8275E">
        <w:rPr>
          <w:rFonts w:ascii="Palatino Linotype" w:hAnsi="Palatino Linotype"/>
          <w:color w:val="36A2B9"/>
        </w:rPr>
        <w:t xml:space="preserve"> &amp;BOLD)</w:t>
      </w:r>
    </w:p>
    <w:p w14:paraId="38ABE8C3" w14:textId="77777777" w:rsidR="00240568" w:rsidRPr="00E8275E" w:rsidRDefault="00240568" w:rsidP="00BE04A3">
      <w:pPr>
        <w:pStyle w:val="MainText"/>
        <w:spacing w:line="240" w:lineRule="auto"/>
        <w:ind w:right="17" w:firstLine="426"/>
        <w:jc w:val="both"/>
        <w:rPr>
          <w:rFonts w:ascii="Palatino Linotype" w:hAnsi="Palatino Linotype"/>
          <w:bCs/>
          <w:color w:val="00B050"/>
          <w:sz w:val="20"/>
          <w:szCs w:val="20"/>
        </w:rPr>
      </w:pPr>
      <w:r w:rsidRPr="00E8275E">
        <w:rPr>
          <w:rFonts w:ascii="Palatino Linotype" w:hAnsi="Palatino Linotype"/>
          <w:sz w:val="20"/>
          <w:szCs w:val="20"/>
          <w:lang w:val="en-GB"/>
        </w:rPr>
        <w:t xml:space="preserve">The materials and methods section should contain sufficient detail so that all procedures can be repeated. It may be divided into headed subsections if several methods are described. </w:t>
      </w:r>
      <w:r w:rsidRPr="00E8275E">
        <w:rPr>
          <w:rFonts w:ascii="Palatino Linotype" w:hAnsi="Palatino Linotype"/>
          <w:bCs/>
          <w:color w:val="36A2B9"/>
          <w:sz w:val="20"/>
          <w:szCs w:val="20"/>
        </w:rPr>
        <w:t>(Size 1</w:t>
      </w:r>
      <w:r w:rsidR="00D43DDD" w:rsidRPr="00E8275E">
        <w:rPr>
          <w:rFonts w:ascii="Palatino Linotype" w:hAnsi="Palatino Linotype"/>
          <w:bCs/>
          <w:color w:val="36A2B9"/>
          <w:sz w:val="20"/>
          <w:szCs w:val="20"/>
        </w:rPr>
        <w:t>0</w:t>
      </w:r>
      <w:r w:rsidRPr="00E8275E">
        <w:rPr>
          <w:rFonts w:ascii="Palatino Linotype" w:hAnsi="Palatino Linotype"/>
          <w:bCs/>
          <w:color w:val="36A2B9"/>
          <w:sz w:val="20"/>
          <w:szCs w:val="20"/>
        </w:rPr>
        <w:t xml:space="preserve"> &amp; Normal)</w:t>
      </w:r>
    </w:p>
    <w:p w14:paraId="2558546E" w14:textId="77777777" w:rsidR="00EF5195" w:rsidRPr="00E8275E" w:rsidRDefault="00EF5195" w:rsidP="00BE04A3">
      <w:pPr>
        <w:pStyle w:val="MainText"/>
        <w:spacing w:line="240" w:lineRule="auto"/>
        <w:ind w:right="17" w:firstLine="312"/>
        <w:jc w:val="both"/>
        <w:rPr>
          <w:rFonts w:ascii="Palatino Linotype" w:hAnsi="Palatino Linotype"/>
          <w:color w:val="00B050"/>
          <w:sz w:val="20"/>
          <w:szCs w:val="18"/>
          <w:lang w:val="en-GB"/>
        </w:rPr>
      </w:pPr>
    </w:p>
    <w:p w14:paraId="7A1C763C" w14:textId="196D5044" w:rsidR="00253529" w:rsidRPr="00E8275E" w:rsidRDefault="00240568" w:rsidP="00BE04A3">
      <w:pPr>
        <w:pStyle w:val="Head1"/>
        <w:spacing w:before="0" w:after="0"/>
        <w:rPr>
          <w:rFonts w:ascii="Palatino Linotype" w:hAnsi="Palatino Linotype"/>
          <w:lang w:val="en-GB"/>
        </w:rPr>
      </w:pPr>
      <w:r w:rsidRPr="00E8275E">
        <w:rPr>
          <w:rFonts w:ascii="Palatino Linotype" w:hAnsi="Palatino Linotype"/>
          <w:lang w:val="en-GB"/>
        </w:rPr>
        <w:lastRenderedPageBreak/>
        <w:t xml:space="preserve">Results and Discussion </w:t>
      </w:r>
      <w:r w:rsidRPr="00E8275E">
        <w:rPr>
          <w:rFonts w:ascii="Palatino Linotype" w:hAnsi="Palatino Linotype"/>
          <w:color w:val="36A2B9"/>
        </w:rPr>
        <w:t>(SIZE 1</w:t>
      </w:r>
      <w:r w:rsidR="00CA73D6" w:rsidRPr="00E8275E">
        <w:rPr>
          <w:rFonts w:ascii="Palatino Linotype" w:hAnsi="Palatino Linotype"/>
          <w:color w:val="36A2B9"/>
        </w:rPr>
        <w:t>2</w:t>
      </w:r>
      <w:r w:rsidRPr="00E8275E">
        <w:rPr>
          <w:rFonts w:ascii="Palatino Linotype" w:hAnsi="Palatino Linotype"/>
          <w:color w:val="36A2B9"/>
        </w:rPr>
        <w:t xml:space="preserve"> &amp;BOLD)</w:t>
      </w:r>
    </w:p>
    <w:p w14:paraId="395C96E2" w14:textId="37800124" w:rsidR="00240568" w:rsidRPr="00E8275E" w:rsidRDefault="00240568" w:rsidP="00BE04A3">
      <w:pPr>
        <w:pStyle w:val="MainText"/>
        <w:spacing w:line="240" w:lineRule="auto"/>
        <w:ind w:right="17"/>
        <w:jc w:val="both"/>
        <w:rPr>
          <w:rFonts w:ascii="Palatino Linotype" w:hAnsi="Palatino Linotype"/>
          <w:b/>
          <w:i/>
          <w:sz w:val="20"/>
          <w:szCs w:val="20"/>
          <w:lang w:val="en-GB"/>
        </w:rPr>
      </w:pPr>
      <w:r w:rsidRPr="00E8275E">
        <w:rPr>
          <w:rFonts w:ascii="Palatino Linotype" w:hAnsi="Palatino Linotype"/>
          <w:b/>
          <w:i/>
          <w:sz w:val="20"/>
          <w:szCs w:val="20"/>
          <w:lang w:val="en-GB"/>
        </w:rPr>
        <w:t>4.1</w:t>
      </w:r>
      <w:r w:rsidR="00C27876" w:rsidRPr="00E8275E">
        <w:rPr>
          <w:rFonts w:ascii="Palatino Linotype" w:hAnsi="Palatino Linotype"/>
          <w:b/>
          <w:i/>
          <w:sz w:val="20"/>
          <w:szCs w:val="20"/>
          <w:lang w:val="en-GB"/>
        </w:rPr>
        <w:t xml:space="preserve">. </w:t>
      </w:r>
      <w:r w:rsidRPr="00E8275E">
        <w:rPr>
          <w:rFonts w:ascii="Palatino Linotype" w:hAnsi="Palatino Linotype"/>
          <w:b/>
          <w:i/>
          <w:sz w:val="20"/>
          <w:szCs w:val="20"/>
          <w:lang w:val="en-GB"/>
        </w:rPr>
        <w:t xml:space="preserve">Subheadings </w:t>
      </w:r>
      <w:r w:rsidRPr="00E8275E">
        <w:rPr>
          <w:rFonts w:ascii="Palatino Linotype" w:hAnsi="Palatino Linotype"/>
          <w:b/>
          <w:i/>
          <w:color w:val="36A2B9"/>
          <w:sz w:val="20"/>
          <w:szCs w:val="20"/>
        </w:rPr>
        <w:t>(Size 1</w:t>
      </w:r>
      <w:r w:rsidR="0014514F" w:rsidRPr="00E8275E">
        <w:rPr>
          <w:rFonts w:ascii="Palatino Linotype" w:hAnsi="Palatino Linotype"/>
          <w:b/>
          <w:i/>
          <w:color w:val="36A2B9"/>
          <w:sz w:val="20"/>
          <w:szCs w:val="20"/>
        </w:rPr>
        <w:t>0</w:t>
      </w:r>
      <w:r w:rsidRPr="00E8275E">
        <w:rPr>
          <w:rFonts w:ascii="Palatino Linotype" w:hAnsi="Palatino Linotype"/>
          <w:b/>
          <w:i/>
          <w:color w:val="36A2B9"/>
          <w:sz w:val="20"/>
          <w:szCs w:val="20"/>
        </w:rPr>
        <w:t xml:space="preserve"> &amp; </w:t>
      </w:r>
      <w:r w:rsidR="00164183" w:rsidRPr="00E8275E">
        <w:rPr>
          <w:rFonts w:ascii="Palatino Linotype" w:hAnsi="Palatino Linotype"/>
          <w:b/>
          <w:i/>
          <w:color w:val="36A2B9"/>
          <w:sz w:val="20"/>
          <w:szCs w:val="20"/>
        </w:rPr>
        <w:t xml:space="preserve">Bold </w:t>
      </w:r>
      <w:r w:rsidR="00C27876" w:rsidRPr="00E8275E">
        <w:rPr>
          <w:rFonts w:ascii="Palatino Linotype" w:hAnsi="Palatino Linotype"/>
          <w:b/>
          <w:i/>
          <w:color w:val="36A2B9"/>
          <w:sz w:val="20"/>
          <w:szCs w:val="20"/>
        </w:rPr>
        <w:t>&amp; Italic</w:t>
      </w:r>
      <w:r w:rsidRPr="00E8275E">
        <w:rPr>
          <w:rFonts w:ascii="Palatino Linotype" w:hAnsi="Palatino Linotype"/>
          <w:b/>
          <w:i/>
          <w:color w:val="36A2B9"/>
          <w:sz w:val="20"/>
          <w:szCs w:val="20"/>
        </w:rPr>
        <w:t>)</w:t>
      </w:r>
    </w:p>
    <w:p w14:paraId="3015357E" w14:textId="37EB09D9" w:rsidR="00240568" w:rsidRPr="00E8275E" w:rsidRDefault="00240568" w:rsidP="00BE04A3">
      <w:pPr>
        <w:pStyle w:val="MainText"/>
        <w:spacing w:line="240" w:lineRule="auto"/>
        <w:ind w:right="17" w:firstLine="426"/>
        <w:jc w:val="both"/>
        <w:rPr>
          <w:rFonts w:ascii="Palatino Linotype" w:hAnsi="Palatino Linotype"/>
          <w:color w:val="00B050"/>
          <w:sz w:val="20"/>
          <w:szCs w:val="20"/>
          <w:lang w:val="en-GB"/>
        </w:rPr>
      </w:pPr>
      <w:r w:rsidRPr="00E8275E">
        <w:rPr>
          <w:rFonts w:ascii="Palatino Linotype" w:hAnsi="Palatino Linotype"/>
          <w:sz w:val="20"/>
          <w:szCs w:val="20"/>
          <w:lang w:val="en-GB"/>
        </w:rPr>
        <w:t xml:space="preserve">The results and discussion may be presented separately or in one combined section and may optionally be divided into headed subsections. </w:t>
      </w:r>
      <w:r w:rsidRPr="00E8275E">
        <w:rPr>
          <w:rFonts w:ascii="Palatino Linotype" w:hAnsi="Palatino Linotype"/>
          <w:bCs/>
          <w:color w:val="36A2B9"/>
          <w:sz w:val="20"/>
          <w:szCs w:val="20"/>
        </w:rPr>
        <w:t>(Size 1</w:t>
      </w:r>
      <w:r w:rsidR="0014514F" w:rsidRPr="00E8275E">
        <w:rPr>
          <w:rFonts w:ascii="Palatino Linotype" w:hAnsi="Palatino Linotype"/>
          <w:bCs/>
          <w:color w:val="36A2B9"/>
          <w:sz w:val="20"/>
          <w:szCs w:val="20"/>
        </w:rPr>
        <w:t>0</w:t>
      </w:r>
      <w:r w:rsidRPr="00E8275E">
        <w:rPr>
          <w:rFonts w:ascii="Palatino Linotype" w:hAnsi="Palatino Linotype"/>
          <w:bCs/>
          <w:color w:val="36A2B9"/>
          <w:sz w:val="20"/>
          <w:szCs w:val="20"/>
        </w:rPr>
        <w:t xml:space="preserve"> &amp; Normal)</w:t>
      </w:r>
    </w:p>
    <w:p w14:paraId="38B1F100" w14:textId="11F42926" w:rsidR="009706B7" w:rsidRDefault="00BC44E9" w:rsidP="00BE04A3">
      <w:pPr>
        <w:pStyle w:val="MainText"/>
        <w:spacing w:line="240" w:lineRule="auto"/>
        <w:ind w:right="17"/>
        <w:jc w:val="both"/>
        <w:rPr>
          <w:rFonts w:ascii="Palatino Linotype" w:hAnsi="Palatino Linotype"/>
          <w:sz w:val="20"/>
          <w:szCs w:val="20"/>
          <w:lang w:val="en-GB"/>
        </w:rPr>
      </w:pPr>
      <w:r w:rsidRPr="00E8275E">
        <w:rPr>
          <w:rFonts w:ascii="Palatino Linotype" w:hAnsi="Palatino Linotype"/>
          <w:sz w:val="20"/>
          <w:szCs w:val="20"/>
        </w:rPr>
        <w:t xml:space="preserve">((Main Text Paragraphs. </w:t>
      </w:r>
      <w:r w:rsidRPr="00E8275E">
        <w:rPr>
          <w:rFonts w:ascii="Palatino Linotype" w:hAnsi="Palatino Linotype"/>
          <w:color w:val="2F5496" w:themeColor="accent1" w:themeShade="BF"/>
          <w:sz w:val="20"/>
          <w:szCs w:val="20"/>
        </w:rPr>
        <w:t xml:space="preserve">Please make the first reference to a display item bold </w:t>
      </w:r>
      <w:r w:rsidRPr="00E8275E">
        <w:rPr>
          <w:rFonts w:ascii="Palatino Linotype" w:hAnsi="Palatino Linotype"/>
          <w:b/>
          <w:color w:val="2F5496" w:themeColor="accent1" w:themeShade="BF"/>
          <w:sz w:val="20"/>
          <w:szCs w:val="20"/>
        </w:rPr>
        <w:t>(Figure 1)</w:t>
      </w:r>
      <w:r w:rsidRPr="00E8275E">
        <w:rPr>
          <w:rFonts w:ascii="Palatino Linotype" w:hAnsi="Palatino Linotype"/>
          <w:sz w:val="20"/>
          <w:szCs w:val="20"/>
        </w:rPr>
        <w:t xml:space="preserve">. Do not abbreviate Figure, Equation, etc.; display items are always singular, i.e., </w:t>
      </w:r>
      <w:r w:rsidR="000D0837" w:rsidRPr="00E8275E">
        <w:rPr>
          <w:rFonts w:ascii="Palatino Linotype" w:hAnsi="Palatino Linotype"/>
          <w:sz w:val="20"/>
          <w:szCs w:val="20"/>
        </w:rPr>
        <w:t>Figures</w:t>
      </w:r>
      <w:r w:rsidRPr="00E8275E">
        <w:rPr>
          <w:rFonts w:ascii="Palatino Linotype" w:hAnsi="Palatino Linotype"/>
          <w:sz w:val="20"/>
          <w:szCs w:val="20"/>
        </w:rPr>
        <w:t xml:space="preserve"> 1 and 2. Equations are always singular, i.e., Equation 1 and 2, and should be inserted using the Equation Editor, not as graphics, in the main text.  Display items and captions should be inserted in</w:t>
      </w:r>
      <w:r w:rsidR="0089459D" w:rsidRPr="00E8275E">
        <w:rPr>
          <w:rFonts w:ascii="Palatino Linotype" w:hAnsi="Palatino Linotype"/>
          <w:sz w:val="20"/>
          <w:szCs w:val="20"/>
        </w:rPr>
        <w:t xml:space="preserve"> </w:t>
      </w:r>
      <w:r w:rsidRPr="00E8275E">
        <w:rPr>
          <w:rFonts w:ascii="Palatino Linotype" w:hAnsi="Palatino Linotype"/>
          <w:sz w:val="20"/>
          <w:szCs w:val="20"/>
        </w:rPr>
        <w:t>line with the main text))</w:t>
      </w:r>
      <w:r w:rsidR="00173E50" w:rsidRPr="00E8275E">
        <w:rPr>
          <w:rFonts w:ascii="Palatino Linotype" w:hAnsi="Palatino Linotype"/>
          <w:sz w:val="20"/>
          <w:szCs w:val="20"/>
        </w:rPr>
        <w:t xml:space="preserve">. ((References should be </w:t>
      </w:r>
      <w:r w:rsidR="003638C9" w:rsidRPr="00E8275E">
        <w:rPr>
          <w:rFonts w:ascii="Palatino Linotype" w:hAnsi="Palatino Linotype"/>
          <w:sz w:val="20"/>
          <w:szCs w:val="20"/>
        </w:rPr>
        <w:t>in the parenthesis</w:t>
      </w:r>
      <w:r w:rsidR="00173E50" w:rsidRPr="00E8275E">
        <w:rPr>
          <w:rFonts w:ascii="Palatino Linotype" w:hAnsi="Palatino Linotype"/>
          <w:sz w:val="20"/>
          <w:szCs w:val="20"/>
        </w:rPr>
        <w:t xml:space="preserve"> and appear after </w:t>
      </w:r>
      <w:r w:rsidR="00F014C3" w:rsidRPr="00E8275E">
        <w:rPr>
          <w:rFonts w:ascii="Palatino Linotype" w:hAnsi="Palatino Linotype"/>
          <w:sz w:val="20"/>
          <w:szCs w:val="20"/>
        </w:rPr>
        <w:t>punctuation.</w:t>
      </w:r>
      <w:r w:rsidR="00F014C3" w:rsidRPr="00E8275E">
        <w:rPr>
          <w:rFonts w:ascii="Palatino Linotype" w:hAnsi="Palatino Linotype"/>
          <w:color w:val="0070C0"/>
          <w:sz w:val="20"/>
          <w:szCs w:val="20"/>
        </w:rPr>
        <w:t xml:space="preserve"> </w:t>
      </w:r>
      <w:r w:rsidR="00F014C3" w:rsidRPr="00E8275E">
        <w:rPr>
          <w:rFonts w:ascii="Palatino Linotype" w:hAnsi="Palatino Linotype"/>
          <w:color w:val="36A2B9"/>
          <w:sz w:val="20"/>
          <w:szCs w:val="20"/>
        </w:rPr>
        <w:t>[</w:t>
      </w:r>
      <w:r w:rsidR="00173E50" w:rsidRPr="00E8275E">
        <w:rPr>
          <w:rFonts w:ascii="Palatino Linotype" w:hAnsi="Palatino Linotype"/>
          <w:color w:val="36A2B9"/>
          <w:sz w:val="20"/>
          <w:szCs w:val="20"/>
        </w:rPr>
        <w:t xml:space="preserve">1,2] </w:t>
      </w:r>
      <w:r w:rsidR="00173E50" w:rsidRPr="00E8275E">
        <w:rPr>
          <w:rFonts w:ascii="Palatino Linotype" w:hAnsi="Palatino Linotype"/>
          <w:sz w:val="20"/>
          <w:szCs w:val="20"/>
        </w:rPr>
        <w:t>If you have used reference management software such as EndNote to prepare your manuscript, please convert the fields to plain text by selecting all text with [ctrl]+[A], then [ctrl]+[shift]+[F9]</w:t>
      </w:r>
      <w:r w:rsidR="00F16F8F" w:rsidRPr="00E8275E">
        <w:rPr>
          <w:rFonts w:ascii="Palatino Linotype" w:hAnsi="Palatino Linotype"/>
          <w:sz w:val="20"/>
          <w:szCs w:val="20"/>
        </w:rPr>
        <w:t>).</w:t>
      </w:r>
      <w:r w:rsidR="00F16F8F" w:rsidRPr="00E8275E">
        <w:rPr>
          <w:rFonts w:ascii="Palatino Linotype" w:hAnsi="Palatino Linotype"/>
          <w:color w:val="0070C0"/>
          <w:sz w:val="20"/>
          <w:szCs w:val="20"/>
        </w:rPr>
        <w:t xml:space="preserve"> </w:t>
      </w:r>
      <w:r w:rsidR="00F16F8F" w:rsidRPr="00E8275E">
        <w:rPr>
          <w:rFonts w:ascii="Palatino Linotype" w:hAnsi="Palatino Linotype"/>
          <w:color w:val="36A2B9"/>
          <w:sz w:val="20"/>
          <w:szCs w:val="20"/>
        </w:rPr>
        <w:t>[</w:t>
      </w:r>
      <w:r w:rsidR="00173E50" w:rsidRPr="00E8275E">
        <w:rPr>
          <w:rFonts w:ascii="Palatino Linotype" w:hAnsi="Palatino Linotype"/>
          <w:color w:val="36A2B9"/>
          <w:sz w:val="20"/>
          <w:szCs w:val="20"/>
        </w:rPr>
        <w:t xml:space="preserve">3–5] </w:t>
      </w:r>
      <w:r w:rsidR="00173E50" w:rsidRPr="00E8275E">
        <w:rPr>
          <w:rFonts w:ascii="Palatino Linotype" w:hAnsi="Palatino Linotype"/>
          <w:sz w:val="20"/>
          <w:szCs w:val="20"/>
          <w:lang w:val="en-GB"/>
        </w:rPr>
        <w:t>Footnotes should not be used in the text. Instead, additional information can be added to the Reference list.</w:t>
      </w:r>
    </w:p>
    <w:p w14:paraId="6D3DBEAD" w14:textId="77777777" w:rsidR="004F376B" w:rsidRPr="004F376B" w:rsidRDefault="004F376B" w:rsidP="00BE04A3">
      <w:pPr>
        <w:pStyle w:val="MainText"/>
        <w:spacing w:line="240" w:lineRule="auto"/>
        <w:ind w:right="17"/>
        <w:jc w:val="both"/>
        <w:rPr>
          <w:rFonts w:ascii="Palatino Linotype" w:hAnsi="Palatino Linotype"/>
          <w:sz w:val="12"/>
          <w:szCs w:val="12"/>
        </w:rPr>
      </w:pPr>
    </w:p>
    <w:p w14:paraId="1D7758C1" w14:textId="5EDB4782" w:rsidR="009706B7" w:rsidRPr="00E8275E" w:rsidRDefault="009706B7" w:rsidP="00BE04A3">
      <w:pPr>
        <w:pStyle w:val="MainText"/>
        <w:spacing w:line="240" w:lineRule="auto"/>
        <w:ind w:right="17" w:firstLine="426"/>
        <w:rPr>
          <w:rFonts w:ascii="Palatino Linotype" w:hAnsi="Palatino Linotype"/>
          <w:sz w:val="20"/>
          <w:szCs w:val="20"/>
        </w:rPr>
      </w:pPr>
      <w:r w:rsidRPr="00E8275E">
        <w:rPr>
          <w:rFonts w:ascii="Palatino Linotype" w:hAnsi="Palatino Linotype"/>
          <w:sz w:val="20"/>
          <w:szCs w:val="20"/>
        </w:rPr>
        <w:t xml:space="preserve">Your paper must use a </w:t>
      </w:r>
      <w:r w:rsidRPr="00E8275E">
        <w:rPr>
          <w:rFonts w:ascii="Palatino Linotype" w:hAnsi="Palatino Linotype"/>
          <w:b/>
          <w:color w:val="36A2B9"/>
          <w:sz w:val="20"/>
          <w:szCs w:val="20"/>
        </w:rPr>
        <w:t>page size corresponding to A4</w:t>
      </w:r>
      <w:r w:rsidR="0089459D" w:rsidRPr="00E8275E">
        <w:rPr>
          <w:rFonts w:ascii="Palatino Linotype" w:hAnsi="Palatino Linotype"/>
          <w:b/>
          <w:color w:val="0070C0"/>
          <w:sz w:val="20"/>
          <w:szCs w:val="20"/>
        </w:rPr>
        <w:t>,</w:t>
      </w:r>
      <w:r w:rsidRPr="00E8275E">
        <w:rPr>
          <w:rFonts w:ascii="Palatino Linotype" w:hAnsi="Palatino Linotype"/>
          <w:color w:val="0070C0"/>
          <w:sz w:val="20"/>
          <w:szCs w:val="20"/>
        </w:rPr>
        <w:t xml:space="preserve"> </w:t>
      </w:r>
      <w:r w:rsidRPr="00E8275E">
        <w:rPr>
          <w:rFonts w:ascii="Palatino Linotype" w:hAnsi="Palatino Linotype"/>
          <w:sz w:val="20"/>
          <w:szCs w:val="20"/>
        </w:rPr>
        <w:t>which is 8.5" wide and 11" long. The margins must be set as follows:</w:t>
      </w:r>
    </w:p>
    <w:p w14:paraId="0694B018" w14:textId="77777777" w:rsidR="009706B7" w:rsidRPr="00E8275E" w:rsidRDefault="009706B7" w:rsidP="00BE04A3">
      <w:pPr>
        <w:pStyle w:val="MainText"/>
        <w:numPr>
          <w:ilvl w:val="1"/>
          <w:numId w:val="2"/>
        </w:numPr>
        <w:spacing w:line="240" w:lineRule="auto"/>
        <w:ind w:left="0" w:right="17" w:firstLine="426"/>
        <w:rPr>
          <w:rFonts w:ascii="Palatino Linotype" w:hAnsi="Palatino Linotype"/>
          <w:sz w:val="20"/>
          <w:szCs w:val="20"/>
        </w:rPr>
      </w:pPr>
      <w:r w:rsidRPr="00E8275E">
        <w:rPr>
          <w:rFonts w:ascii="Palatino Linotype" w:hAnsi="Palatino Linotype"/>
          <w:sz w:val="20"/>
          <w:szCs w:val="20"/>
        </w:rPr>
        <w:t xml:space="preserve">Top </w:t>
      </w:r>
      <w:r w:rsidRPr="00E8275E">
        <w:rPr>
          <w:rFonts w:ascii="Palatino Linotype" w:hAnsi="Palatino Linotype"/>
          <w:sz w:val="20"/>
          <w:szCs w:val="20"/>
        </w:rPr>
        <w:tab/>
        <w:t xml:space="preserve">= </w:t>
      </w:r>
      <w:r w:rsidRPr="00E8275E">
        <w:rPr>
          <w:rFonts w:ascii="Palatino Linotype" w:hAnsi="Palatino Linotype"/>
          <w:sz w:val="20"/>
          <w:szCs w:val="20"/>
        </w:rPr>
        <w:tab/>
        <w:t>1"</w:t>
      </w:r>
    </w:p>
    <w:p w14:paraId="1134433E" w14:textId="77777777" w:rsidR="009706B7" w:rsidRPr="00E8275E" w:rsidRDefault="009706B7" w:rsidP="00BE04A3">
      <w:pPr>
        <w:pStyle w:val="MainText"/>
        <w:numPr>
          <w:ilvl w:val="1"/>
          <w:numId w:val="2"/>
        </w:numPr>
        <w:spacing w:line="240" w:lineRule="auto"/>
        <w:ind w:left="0" w:right="17" w:firstLine="426"/>
        <w:rPr>
          <w:rFonts w:ascii="Palatino Linotype" w:hAnsi="Palatino Linotype"/>
          <w:sz w:val="20"/>
          <w:szCs w:val="20"/>
        </w:rPr>
      </w:pPr>
      <w:r w:rsidRPr="00E8275E">
        <w:rPr>
          <w:rFonts w:ascii="Palatino Linotype" w:hAnsi="Palatino Linotype"/>
          <w:sz w:val="20"/>
          <w:szCs w:val="20"/>
        </w:rPr>
        <w:t xml:space="preserve">Bottom </w:t>
      </w:r>
      <w:r w:rsidRPr="00E8275E">
        <w:rPr>
          <w:rFonts w:ascii="Palatino Linotype" w:hAnsi="Palatino Linotype"/>
          <w:sz w:val="20"/>
          <w:szCs w:val="20"/>
        </w:rPr>
        <w:tab/>
        <w:t xml:space="preserve">= </w:t>
      </w:r>
      <w:r w:rsidRPr="00E8275E">
        <w:rPr>
          <w:rFonts w:ascii="Palatino Linotype" w:hAnsi="Palatino Linotype"/>
          <w:sz w:val="20"/>
          <w:szCs w:val="20"/>
        </w:rPr>
        <w:tab/>
        <w:t>1"</w:t>
      </w:r>
    </w:p>
    <w:p w14:paraId="1D044FAF" w14:textId="77777777" w:rsidR="009706B7" w:rsidRPr="00E8275E" w:rsidRDefault="009706B7" w:rsidP="00BE04A3">
      <w:pPr>
        <w:pStyle w:val="MainText"/>
        <w:numPr>
          <w:ilvl w:val="1"/>
          <w:numId w:val="2"/>
        </w:numPr>
        <w:spacing w:line="240" w:lineRule="auto"/>
        <w:ind w:left="0" w:right="17" w:firstLine="426"/>
        <w:rPr>
          <w:rFonts w:ascii="Palatino Linotype" w:hAnsi="Palatino Linotype"/>
          <w:sz w:val="20"/>
          <w:szCs w:val="20"/>
        </w:rPr>
      </w:pPr>
      <w:r w:rsidRPr="00E8275E">
        <w:rPr>
          <w:rFonts w:ascii="Palatino Linotype" w:hAnsi="Palatino Linotype"/>
          <w:sz w:val="20"/>
          <w:szCs w:val="20"/>
        </w:rPr>
        <w:t xml:space="preserve">Left </w:t>
      </w:r>
      <w:r w:rsidRPr="00E8275E">
        <w:rPr>
          <w:rFonts w:ascii="Palatino Linotype" w:hAnsi="Palatino Linotype"/>
          <w:sz w:val="20"/>
          <w:szCs w:val="20"/>
        </w:rPr>
        <w:tab/>
        <w:t xml:space="preserve">= </w:t>
      </w:r>
      <w:r w:rsidRPr="00E8275E">
        <w:rPr>
          <w:rFonts w:ascii="Palatino Linotype" w:hAnsi="Palatino Linotype"/>
          <w:sz w:val="20"/>
          <w:szCs w:val="20"/>
        </w:rPr>
        <w:tab/>
        <w:t xml:space="preserve">Right </w:t>
      </w:r>
      <w:r w:rsidRPr="00E8275E">
        <w:rPr>
          <w:rFonts w:ascii="Palatino Linotype" w:hAnsi="Palatino Linotype"/>
          <w:sz w:val="20"/>
          <w:szCs w:val="20"/>
        </w:rPr>
        <w:tab/>
        <w:t xml:space="preserve">= </w:t>
      </w:r>
      <w:r w:rsidRPr="00E8275E">
        <w:rPr>
          <w:rFonts w:ascii="Palatino Linotype" w:hAnsi="Palatino Linotype"/>
          <w:sz w:val="20"/>
          <w:szCs w:val="20"/>
        </w:rPr>
        <w:tab/>
      </w:r>
      <w:r w:rsidR="00F014C3" w:rsidRPr="00E8275E">
        <w:rPr>
          <w:rFonts w:ascii="Palatino Linotype" w:hAnsi="Palatino Linotype"/>
          <w:sz w:val="20"/>
          <w:szCs w:val="20"/>
        </w:rPr>
        <w:t>1</w:t>
      </w:r>
      <w:r w:rsidRPr="00E8275E">
        <w:rPr>
          <w:rFonts w:ascii="Palatino Linotype" w:hAnsi="Palatino Linotype"/>
          <w:sz w:val="20"/>
          <w:szCs w:val="20"/>
        </w:rPr>
        <w:t>"</w:t>
      </w:r>
    </w:p>
    <w:p w14:paraId="49719BDB" w14:textId="77777777" w:rsidR="009706B7" w:rsidRPr="00E8275E" w:rsidRDefault="009706B7" w:rsidP="00BE04A3">
      <w:pPr>
        <w:pStyle w:val="MainText"/>
        <w:numPr>
          <w:ilvl w:val="1"/>
          <w:numId w:val="2"/>
        </w:numPr>
        <w:spacing w:line="240" w:lineRule="auto"/>
        <w:ind w:left="0" w:right="17" w:firstLine="426"/>
        <w:rPr>
          <w:rFonts w:ascii="Palatino Linotype" w:hAnsi="Palatino Linotype"/>
          <w:sz w:val="20"/>
          <w:szCs w:val="20"/>
        </w:rPr>
      </w:pPr>
      <w:r w:rsidRPr="00E8275E">
        <w:rPr>
          <w:rFonts w:ascii="Palatino Linotype" w:hAnsi="Palatino Linotype"/>
          <w:sz w:val="20"/>
          <w:szCs w:val="20"/>
        </w:rPr>
        <w:t xml:space="preserve">Header </w:t>
      </w:r>
      <w:r w:rsidRPr="00E8275E">
        <w:rPr>
          <w:rFonts w:ascii="Palatino Linotype" w:hAnsi="Palatino Linotype"/>
          <w:sz w:val="20"/>
          <w:szCs w:val="20"/>
        </w:rPr>
        <w:tab/>
        <w:t xml:space="preserve">= </w:t>
      </w:r>
      <w:r w:rsidRPr="00E8275E">
        <w:rPr>
          <w:rFonts w:ascii="Palatino Linotype" w:hAnsi="Palatino Linotype"/>
          <w:sz w:val="20"/>
          <w:szCs w:val="20"/>
        </w:rPr>
        <w:tab/>
        <w:t xml:space="preserve">Footer </w:t>
      </w:r>
      <w:r w:rsidRPr="00E8275E">
        <w:rPr>
          <w:rFonts w:ascii="Palatino Linotype" w:hAnsi="Palatino Linotype"/>
          <w:sz w:val="20"/>
          <w:szCs w:val="20"/>
        </w:rPr>
        <w:tab/>
        <w:t xml:space="preserve">= </w:t>
      </w:r>
      <w:r w:rsidRPr="00E8275E">
        <w:rPr>
          <w:rFonts w:ascii="Palatino Linotype" w:hAnsi="Palatino Linotype"/>
          <w:sz w:val="20"/>
          <w:szCs w:val="20"/>
        </w:rPr>
        <w:tab/>
      </w:r>
      <w:r w:rsidR="003C31B9" w:rsidRPr="00E8275E">
        <w:rPr>
          <w:rFonts w:ascii="Palatino Linotype" w:hAnsi="Palatino Linotype"/>
          <w:sz w:val="20"/>
          <w:szCs w:val="20"/>
        </w:rPr>
        <w:t>1.27</w:t>
      </w:r>
      <w:r w:rsidRPr="00E8275E">
        <w:rPr>
          <w:rFonts w:ascii="Palatino Linotype" w:hAnsi="Palatino Linotype"/>
          <w:sz w:val="20"/>
          <w:szCs w:val="20"/>
        </w:rPr>
        <w:t>"</w:t>
      </w:r>
    </w:p>
    <w:p w14:paraId="2674EBA3" w14:textId="77777777" w:rsidR="00B05CE3" w:rsidRPr="00E8275E" w:rsidRDefault="00B05CE3" w:rsidP="00BE04A3">
      <w:pPr>
        <w:pStyle w:val="MainText"/>
        <w:spacing w:line="240" w:lineRule="auto"/>
        <w:ind w:right="17"/>
        <w:rPr>
          <w:rFonts w:ascii="Palatino Linotype" w:hAnsi="Palatino Linotype"/>
          <w:color w:val="00B050"/>
          <w:sz w:val="12"/>
          <w:szCs w:val="14"/>
        </w:rPr>
      </w:pPr>
    </w:p>
    <w:p w14:paraId="6E80A634" w14:textId="1DAD220B" w:rsidR="001F15AF" w:rsidRPr="00E8275E" w:rsidRDefault="009706B7" w:rsidP="00BE04A3">
      <w:pPr>
        <w:pStyle w:val="MainText"/>
        <w:spacing w:line="240" w:lineRule="auto"/>
        <w:ind w:right="17"/>
        <w:jc w:val="both"/>
        <w:rPr>
          <w:rFonts w:ascii="Palatino Linotype" w:hAnsi="Palatino Linotype"/>
          <w:sz w:val="20"/>
          <w:szCs w:val="20"/>
        </w:rPr>
      </w:pPr>
      <w:r w:rsidRPr="00E8275E">
        <w:rPr>
          <w:rFonts w:ascii="Palatino Linotype" w:hAnsi="Palatino Linotype"/>
          <w:sz w:val="20"/>
          <w:szCs w:val="20"/>
        </w:rPr>
        <w:t xml:space="preserve">The entire document should be in </w:t>
      </w:r>
      <w:r w:rsidR="00945C07">
        <w:rPr>
          <w:rFonts w:ascii="Palatino Linotype" w:hAnsi="Palatino Linotype"/>
          <w:b/>
          <w:color w:val="36A2B9"/>
          <w:sz w:val="20"/>
          <w:szCs w:val="20"/>
        </w:rPr>
        <w:t>Palatino Linotype</w:t>
      </w:r>
      <w:r w:rsidRPr="00E8275E">
        <w:rPr>
          <w:rFonts w:ascii="Palatino Linotype" w:hAnsi="Palatino Linotype"/>
          <w:color w:val="0070C0"/>
          <w:sz w:val="20"/>
          <w:szCs w:val="20"/>
        </w:rPr>
        <w:t xml:space="preserve">. </w:t>
      </w:r>
    </w:p>
    <w:p w14:paraId="6ED80772" w14:textId="77777777" w:rsidR="00EF5195" w:rsidRPr="004F544B" w:rsidRDefault="00EF5195" w:rsidP="00BE04A3">
      <w:pPr>
        <w:pStyle w:val="ListParagraph"/>
        <w:ind w:left="0" w:right="17" w:firstLine="0"/>
        <w:jc w:val="center"/>
        <w:rPr>
          <w:rFonts w:ascii="Palatino Linotype" w:hAnsi="Palatino Linotype"/>
          <w:b/>
          <w:sz w:val="14"/>
          <w:szCs w:val="14"/>
        </w:rPr>
      </w:pPr>
    </w:p>
    <w:p w14:paraId="5874F87F" w14:textId="65C752C9" w:rsidR="003638C9" w:rsidRPr="00E8275E" w:rsidRDefault="003638C9" w:rsidP="00BE04A3">
      <w:pPr>
        <w:pStyle w:val="ListParagraph"/>
        <w:ind w:left="0" w:right="17" w:firstLine="0"/>
        <w:jc w:val="center"/>
        <w:rPr>
          <w:rFonts w:ascii="Palatino Linotype" w:hAnsi="Palatino Linotype"/>
          <w:b/>
          <w:sz w:val="16"/>
          <w:szCs w:val="18"/>
        </w:rPr>
      </w:pPr>
      <w:r w:rsidRPr="00E8275E">
        <w:rPr>
          <w:rFonts w:ascii="Palatino Linotype" w:hAnsi="Palatino Linotype"/>
          <w:b/>
          <w:sz w:val="18"/>
          <w:szCs w:val="16"/>
        </w:rPr>
        <w:t>Table 1</w:t>
      </w:r>
      <w:r w:rsidR="00E81B26" w:rsidRPr="00E8275E">
        <w:rPr>
          <w:rFonts w:ascii="Palatino Linotype" w:hAnsi="Palatino Linotype"/>
          <w:b/>
          <w:sz w:val="18"/>
          <w:szCs w:val="16"/>
        </w:rPr>
        <w:t>:</w:t>
      </w:r>
      <w:r w:rsidRPr="00E8275E">
        <w:rPr>
          <w:rFonts w:ascii="Palatino Linotype" w:hAnsi="Palatino Linotype"/>
          <w:b/>
          <w:sz w:val="18"/>
          <w:szCs w:val="16"/>
        </w:rPr>
        <w:t xml:space="preserve"> </w:t>
      </w:r>
      <w:r w:rsidR="00B5272F" w:rsidRPr="00E8275E">
        <w:rPr>
          <w:rFonts w:ascii="Palatino Linotype" w:hAnsi="Palatino Linotype"/>
          <w:b/>
          <w:sz w:val="18"/>
          <w:szCs w:val="16"/>
        </w:rPr>
        <w:t xml:space="preserve">Title of the table </w:t>
      </w:r>
      <w:r w:rsidR="00B5272F" w:rsidRPr="00E8275E">
        <w:rPr>
          <w:rFonts w:ascii="Palatino Linotype" w:hAnsi="Palatino Linotype"/>
          <w:b/>
          <w:bCs/>
          <w:color w:val="36A2B9"/>
          <w:sz w:val="18"/>
          <w:szCs w:val="16"/>
        </w:rPr>
        <w:t>(Size</w:t>
      </w:r>
      <w:r w:rsidR="00947F3A" w:rsidRPr="00E8275E">
        <w:rPr>
          <w:rFonts w:ascii="Palatino Linotype" w:hAnsi="Palatino Linotype"/>
          <w:b/>
          <w:bCs/>
          <w:color w:val="36A2B9"/>
          <w:sz w:val="18"/>
          <w:szCs w:val="16"/>
        </w:rPr>
        <w:t xml:space="preserve"> 9</w:t>
      </w:r>
      <w:r w:rsidR="00B5272F" w:rsidRPr="00E8275E">
        <w:rPr>
          <w:rFonts w:ascii="Palatino Linotype" w:hAnsi="Palatino Linotype"/>
          <w:b/>
          <w:bCs/>
          <w:color w:val="36A2B9"/>
          <w:sz w:val="18"/>
          <w:szCs w:val="16"/>
        </w:rPr>
        <w:t xml:space="preserve"> &amp; Bold for the Table Caption)</w:t>
      </w:r>
      <w:r w:rsidR="00B5272F" w:rsidRPr="00E8275E">
        <w:rPr>
          <w:rFonts w:ascii="Palatino Linotype" w:hAnsi="Palatino Linotype"/>
          <w:color w:val="36A2B9"/>
          <w:sz w:val="18"/>
          <w:szCs w:val="16"/>
        </w:rPr>
        <w:t xml:space="preserve"> </w:t>
      </w:r>
      <w:r w:rsidRPr="00E8275E">
        <w:rPr>
          <w:rFonts w:ascii="Palatino Linotype" w:hAnsi="Palatino Linotype"/>
          <w:sz w:val="18"/>
          <w:szCs w:val="16"/>
        </w:rPr>
        <w:t>(Table captions should be placed above the tables.)</w:t>
      </w:r>
      <w:r w:rsidRPr="00E8275E">
        <w:rPr>
          <w:rFonts w:ascii="Palatino Linotype" w:hAnsi="Palatino Linotype"/>
          <w:sz w:val="16"/>
          <w:szCs w:val="14"/>
        </w:rPr>
        <w:t xml:space="preserve"> </w:t>
      </w:r>
    </w:p>
    <w:tbl>
      <w:tblPr>
        <w:tblStyle w:val="ListTable1Light-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230"/>
        <w:gridCol w:w="3228"/>
      </w:tblGrid>
      <w:tr w:rsidR="00192375" w:rsidRPr="00E8275E" w14:paraId="20B87DC8" w14:textId="77777777" w:rsidTr="00F27442">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07" w:type="pct"/>
            <w:tcBorders>
              <w:bottom w:val="none" w:sz="0" w:space="0" w:color="auto"/>
            </w:tcBorders>
            <w:hideMark/>
          </w:tcPr>
          <w:p w14:paraId="1A6E17A6" w14:textId="77777777" w:rsidR="00E36BC6" w:rsidRPr="00E8275E" w:rsidRDefault="00B5272F" w:rsidP="00BE04A3">
            <w:pPr>
              <w:pStyle w:val="ListParagraph"/>
              <w:ind w:left="0" w:right="17"/>
              <w:jc w:val="center"/>
              <w:rPr>
                <w:rFonts w:ascii="Palatino Linotype" w:hAnsi="Palatino Linotype"/>
                <w:b w:val="0"/>
                <w:bCs w:val="0"/>
                <w:color w:val="0070C0"/>
                <w:sz w:val="20"/>
                <w:szCs w:val="20"/>
              </w:rPr>
            </w:pPr>
            <w:r w:rsidRPr="00E8275E">
              <w:rPr>
                <w:rFonts w:ascii="Palatino Linotype" w:hAnsi="Palatino Linotype"/>
                <w:color w:val="36A2B9"/>
                <w:sz w:val="20"/>
                <w:szCs w:val="20"/>
              </w:rPr>
              <w:t>(SIZE 10 &amp; Bold)</w:t>
            </w:r>
          </w:p>
        </w:tc>
        <w:tc>
          <w:tcPr>
            <w:tcW w:w="1547" w:type="pct"/>
            <w:tcBorders>
              <w:bottom w:val="none" w:sz="0" w:space="0" w:color="auto"/>
            </w:tcBorders>
            <w:hideMark/>
          </w:tcPr>
          <w:p w14:paraId="0C8E0A48" w14:textId="77777777" w:rsidR="00E36BC6" w:rsidRPr="00E8275E" w:rsidRDefault="003638C9" w:rsidP="00BE04A3">
            <w:pPr>
              <w:pStyle w:val="ListParagraph"/>
              <w:ind w:left="0" w:right="17"/>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20"/>
                <w:szCs w:val="24"/>
              </w:rPr>
            </w:pPr>
            <w:r w:rsidRPr="00E8275E">
              <w:rPr>
                <w:rFonts w:ascii="Palatino Linotype" w:hAnsi="Palatino Linotype"/>
                <w:sz w:val="20"/>
                <w:szCs w:val="24"/>
                <w:lang w:val="en-GB"/>
              </w:rPr>
              <w:t>Table Header</w:t>
            </w:r>
          </w:p>
        </w:tc>
        <w:tc>
          <w:tcPr>
            <w:tcW w:w="1546" w:type="pct"/>
            <w:tcBorders>
              <w:bottom w:val="none" w:sz="0" w:space="0" w:color="auto"/>
            </w:tcBorders>
            <w:hideMark/>
          </w:tcPr>
          <w:p w14:paraId="402D30DE" w14:textId="77777777" w:rsidR="00E36BC6" w:rsidRPr="00E8275E" w:rsidRDefault="003638C9" w:rsidP="00BE04A3">
            <w:pPr>
              <w:pStyle w:val="ListParagraph"/>
              <w:ind w:left="0" w:right="17"/>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20"/>
                <w:szCs w:val="24"/>
              </w:rPr>
            </w:pPr>
            <w:r w:rsidRPr="00E8275E">
              <w:rPr>
                <w:rFonts w:ascii="Palatino Linotype" w:hAnsi="Palatino Linotype"/>
                <w:sz w:val="20"/>
                <w:szCs w:val="24"/>
                <w:lang w:val="en-GB"/>
              </w:rPr>
              <w:t>Table Header</w:t>
            </w:r>
          </w:p>
        </w:tc>
      </w:tr>
      <w:tr w:rsidR="00192375" w:rsidRPr="00E8275E" w14:paraId="1859528A" w14:textId="77777777" w:rsidTr="00F274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07" w:type="pct"/>
            <w:hideMark/>
          </w:tcPr>
          <w:p w14:paraId="60BE1FEC" w14:textId="77777777" w:rsidR="00E36BC6" w:rsidRPr="00E8275E" w:rsidRDefault="003638C9" w:rsidP="00BE04A3">
            <w:pPr>
              <w:pStyle w:val="ListParagraph"/>
              <w:ind w:left="0" w:right="17"/>
              <w:jc w:val="center"/>
              <w:rPr>
                <w:rFonts w:ascii="Palatino Linotype" w:hAnsi="Palatino Linotype"/>
                <w:b w:val="0"/>
                <w:bCs w:val="0"/>
                <w:sz w:val="18"/>
                <w:szCs w:val="24"/>
              </w:rPr>
            </w:pPr>
            <w:r w:rsidRPr="00E8275E">
              <w:rPr>
                <w:rFonts w:ascii="Palatino Linotype" w:hAnsi="Palatino Linotype"/>
                <w:sz w:val="18"/>
                <w:szCs w:val="24"/>
                <w:lang w:val="en-GB"/>
              </w:rPr>
              <w:t>Heading</w:t>
            </w:r>
          </w:p>
        </w:tc>
        <w:tc>
          <w:tcPr>
            <w:tcW w:w="1547" w:type="pct"/>
            <w:hideMark/>
          </w:tcPr>
          <w:p w14:paraId="78DB7866" w14:textId="51212446" w:rsidR="00E36BC6" w:rsidRPr="00E8275E" w:rsidRDefault="00442319" w:rsidP="00BE04A3">
            <w:pPr>
              <w:pStyle w:val="ListParagraph"/>
              <w:ind w:left="0" w:right="17"/>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70C0"/>
                <w:sz w:val="18"/>
                <w:szCs w:val="24"/>
              </w:rPr>
            </w:pPr>
            <w:r w:rsidRPr="00E8275E">
              <w:rPr>
                <w:rFonts w:ascii="Palatino Linotype" w:hAnsi="Palatino Linotype"/>
                <w:color w:val="36A2B9"/>
                <w:sz w:val="18"/>
                <w:szCs w:val="20"/>
              </w:rPr>
              <w:t>(SIZE 9</w:t>
            </w:r>
            <w:r w:rsidR="00B5272F" w:rsidRPr="00E8275E">
              <w:rPr>
                <w:rFonts w:ascii="Palatino Linotype" w:hAnsi="Palatino Linotype"/>
                <w:color w:val="36A2B9"/>
                <w:sz w:val="18"/>
                <w:szCs w:val="20"/>
              </w:rPr>
              <w:t>)</w:t>
            </w:r>
          </w:p>
        </w:tc>
        <w:tc>
          <w:tcPr>
            <w:tcW w:w="1546" w:type="pct"/>
            <w:hideMark/>
          </w:tcPr>
          <w:p w14:paraId="16A6CED4" w14:textId="77777777" w:rsidR="00E36BC6" w:rsidRPr="00E8275E" w:rsidRDefault="003638C9" w:rsidP="00BE04A3">
            <w:pPr>
              <w:pStyle w:val="ListParagraph"/>
              <w:ind w:left="0" w:right="17"/>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18"/>
                <w:szCs w:val="24"/>
              </w:rPr>
            </w:pPr>
            <w:r w:rsidRPr="00E8275E">
              <w:rPr>
                <w:rFonts w:ascii="Palatino Linotype" w:hAnsi="Palatino Linotype"/>
                <w:bCs/>
                <w:sz w:val="18"/>
                <w:szCs w:val="24"/>
                <w:lang w:val="en-GB"/>
              </w:rPr>
              <w:t>Values</w:t>
            </w:r>
          </w:p>
        </w:tc>
      </w:tr>
      <w:tr w:rsidR="00192375" w:rsidRPr="00E8275E" w14:paraId="347F837E" w14:textId="77777777" w:rsidTr="00F27442">
        <w:trPr>
          <w:trHeight w:val="50"/>
        </w:trPr>
        <w:tc>
          <w:tcPr>
            <w:cnfStyle w:val="001000000000" w:firstRow="0" w:lastRow="0" w:firstColumn="1" w:lastColumn="0" w:oddVBand="0" w:evenVBand="0" w:oddHBand="0" w:evenHBand="0" w:firstRowFirstColumn="0" w:firstRowLastColumn="0" w:lastRowFirstColumn="0" w:lastRowLastColumn="0"/>
            <w:tcW w:w="1907" w:type="pct"/>
            <w:hideMark/>
          </w:tcPr>
          <w:p w14:paraId="35C04276" w14:textId="77777777" w:rsidR="00E36BC6" w:rsidRPr="00E8275E" w:rsidRDefault="003638C9" w:rsidP="00BE04A3">
            <w:pPr>
              <w:pStyle w:val="ListParagraph"/>
              <w:ind w:left="0" w:right="17"/>
              <w:jc w:val="center"/>
              <w:rPr>
                <w:rFonts w:ascii="Palatino Linotype" w:hAnsi="Palatino Linotype"/>
                <w:b w:val="0"/>
                <w:bCs w:val="0"/>
                <w:sz w:val="18"/>
                <w:szCs w:val="24"/>
              </w:rPr>
            </w:pPr>
            <w:r w:rsidRPr="00E8275E">
              <w:rPr>
                <w:rFonts w:ascii="Palatino Linotype" w:hAnsi="Palatino Linotype"/>
                <w:sz w:val="18"/>
                <w:szCs w:val="24"/>
                <w:lang w:val="en-GB"/>
              </w:rPr>
              <w:t>Heading</w:t>
            </w:r>
          </w:p>
        </w:tc>
        <w:tc>
          <w:tcPr>
            <w:tcW w:w="1547" w:type="pct"/>
            <w:hideMark/>
          </w:tcPr>
          <w:p w14:paraId="2BC289E7" w14:textId="77777777" w:rsidR="00E36BC6" w:rsidRPr="00E8275E" w:rsidRDefault="003638C9" w:rsidP="00BE04A3">
            <w:pPr>
              <w:pStyle w:val="ListParagraph"/>
              <w:ind w:left="0" w:right="17"/>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18"/>
                <w:szCs w:val="24"/>
              </w:rPr>
            </w:pPr>
            <w:r w:rsidRPr="00E8275E">
              <w:rPr>
                <w:rFonts w:ascii="Palatino Linotype" w:hAnsi="Palatino Linotype"/>
                <w:bCs/>
                <w:sz w:val="18"/>
                <w:szCs w:val="24"/>
                <w:lang w:val="en-GB"/>
              </w:rPr>
              <w:t>Values</w:t>
            </w:r>
          </w:p>
        </w:tc>
        <w:tc>
          <w:tcPr>
            <w:tcW w:w="1546" w:type="pct"/>
            <w:hideMark/>
          </w:tcPr>
          <w:p w14:paraId="61311F02" w14:textId="77777777" w:rsidR="00E36BC6" w:rsidRPr="00E8275E" w:rsidRDefault="003638C9" w:rsidP="00BE04A3">
            <w:pPr>
              <w:pStyle w:val="ListParagraph"/>
              <w:ind w:left="0" w:right="17"/>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18"/>
                <w:szCs w:val="24"/>
              </w:rPr>
            </w:pPr>
            <w:r w:rsidRPr="00E8275E">
              <w:rPr>
                <w:rFonts w:ascii="Palatino Linotype" w:hAnsi="Palatino Linotype"/>
                <w:bCs/>
                <w:sz w:val="18"/>
                <w:szCs w:val="24"/>
                <w:lang w:val="en-GB"/>
              </w:rPr>
              <w:t>Values</w:t>
            </w:r>
          </w:p>
        </w:tc>
      </w:tr>
      <w:tr w:rsidR="00192375" w:rsidRPr="00E8275E" w14:paraId="47D5EAC0" w14:textId="77777777" w:rsidTr="00F2744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907" w:type="pct"/>
            <w:hideMark/>
          </w:tcPr>
          <w:p w14:paraId="1AE4449A" w14:textId="77777777" w:rsidR="00E36BC6" w:rsidRPr="00E8275E" w:rsidRDefault="003638C9" w:rsidP="00BE04A3">
            <w:pPr>
              <w:pStyle w:val="ListParagraph"/>
              <w:ind w:left="0" w:right="17"/>
              <w:jc w:val="center"/>
              <w:rPr>
                <w:rFonts w:ascii="Palatino Linotype" w:hAnsi="Palatino Linotype"/>
                <w:b w:val="0"/>
                <w:bCs w:val="0"/>
                <w:sz w:val="18"/>
                <w:szCs w:val="24"/>
              </w:rPr>
            </w:pPr>
            <w:r w:rsidRPr="00E8275E">
              <w:rPr>
                <w:rFonts w:ascii="Palatino Linotype" w:hAnsi="Palatino Linotype"/>
                <w:sz w:val="18"/>
                <w:szCs w:val="24"/>
                <w:lang w:val="en-GB"/>
              </w:rPr>
              <w:t>Heading</w:t>
            </w:r>
          </w:p>
        </w:tc>
        <w:tc>
          <w:tcPr>
            <w:tcW w:w="1547" w:type="pct"/>
            <w:hideMark/>
          </w:tcPr>
          <w:p w14:paraId="42289AE4" w14:textId="77777777" w:rsidR="00E36BC6" w:rsidRPr="00E8275E" w:rsidRDefault="003638C9" w:rsidP="00BE04A3">
            <w:pPr>
              <w:pStyle w:val="ListParagraph"/>
              <w:ind w:left="0" w:right="17"/>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18"/>
                <w:szCs w:val="24"/>
              </w:rPr>
            </w:pPr>
            <w:r w:rsidRPr="00E8275E">
              <w:rPr>
                <w:rFonts w:ascii="Palatino Linotype" w:hAnsi="Palatino Linotype"/>
                <w:bCs/>
                <w:sz w:val="18"/>
                <w:szCs w:val="24"/>
                <w:lang w:val="en-GB"/>
              </w:rPr>
              <w:t>Values</w:t>
            </w:r>
          </w:p>
        </w:tc>
        <w:tc>
          <w:tcPr>
            <w:tcW w:w="1546" w:type="pct"/>
            <w:hideMark/>
          </w:tcPr>
          <w:p w14:paraId="2ACAF997" w14:textId="77777777" w:rsidR="00E36BC6" w:rsidRPr="00E8275E" w:rsidRDefault="003638C9" w:rsidP="00BE04A3">
            <w:pPr>
              <w:pStyle w:val="ListParagraph"/>
              <w:ind w:left="0" w:right="17"/>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18"/>
                <w:szCs w:val="24"/>
              </w:rPr>
            </w:pPr>
            <w:r w:rsidRPr="00E8275E">
              <w:rPr>
                <w:rFonts w:ascii="Palatino Linotype" w:hAnsi="Palatino Linotype"/>
                <w:bCs/>
                <w:sz w:val="18"/>
                <w:szCs w:val="24"/>
                <w:lang w:val="en-GB"/>
              </w:rPr>
              <w:t>Values</w:t>
            </w:r>
          </w:p>
        </w:tc>
      </w:tr>
    </w:tbl>
    <w:p w14:paraId="749B99DE" w14:textId="223C0530" w:rsidR="003638C9" w:rsidRPr="00E8275E" w:rsidRDefault="003638C9" w:rsidP="00BE04A3">
      <w:pPr>
        <w:pStyle w:val="Legend"/>
        <w:ind w:right="17"/>
        <w:jc w:val="both"/>
        <w:rPr>
          <w:rFonts w:ascii="Palatino Linotype" w:hAnsi="Palatino Linotype"/>
          <w:b/>
          <w:bCs/>
          <w:color w:val="36A2B9"/>
          <w:sz w:val="16"/>
          <w:szCs w:val="16"/>
        </w:rPr>
      </w:pPr>
      <w:r w:rsidRPr="00E8275E">
        <w:rPr>
          <w:rFonts w:ascii="Palatino Linotype" w:hAnsi="Palatino Linotype"/>
          <w:b/>
          <w:bCs/>
          <w:color w:val="36A2B9"/>
          <w:sz w:val="16"/>
          <w:szCs w:val="16"/>
        </w:rPr>
        <w:t xml:space="preserve">Small </w:t>
      </w:r>
      <w:r w:rsidR="00F16F8F" w:rsidRPr="00E8275E">
        <w:rPr>
          <w:rFonts w:ascii="Palatino Linotype" w:hAnsi="Palatino Linotype"/>
          <w:b/>
          <w:bCs/>
          <w:color w:val="36A2B9"/>
          <w:sz w:val="16"/>
          <w:szCs w:val="16"/>
        </w:rPr>
        <w:t xml:space="preserve">or large </w:t>
      </w:r>
      <w:r w:rsidRPr="00E8275E">
        <w:rPr>
          <w:rFonts w:ascii="Palatino Linotype" w:hAnsi="Palatino Linotype"/>
          <w:b/>
          <w:bCs/>
          <w:color w:val="36A2B9"/>
          <w:sz w:val="16"/>
          <w:szCs w:val="16"/>
        </w:rPr>
        <w:t>table</w:t>
      </w:r>
      <w:r w:rsidR="0089459D" w:rsidRPr="00E8275E">
        <w:rPr>
          <w:rFonts w:ascii="Palatino Linotype" w:hAnsi="Palatino Linotype"/>
          <w:b/>
          <w:bCs/>
          <w:color w:val="36A2B9"/>
          <w:sz w:val="16"/>
          <w:szCs w:val="16"/>
        </w:rPr>
        <w:t>s</w:t>
      </w:r>
      <w:r w:rsidR="00F16F8F" w:rsidRPr="00E8275E">
        <w:rPr>
          <w:rFonts w:ascii="Palatino Linotype" w:hAnsi="Palatino Linotype"/>
          <w:b/>
          <w:bCs/>
          <w:color w:val="36A2B9"/>
          <w:sz w:val="16"/>
          <w:szCs w:val="16"/>
        </w:rPr>
        <w:t>/</w:t>
      </w:r>
      <w:r w:rsidRPr="00E8275E">
        <w:rPr>
          <w:rFonts w:ascii="Palatino Linotype" w:hAnsi="Palatino Linotype"/>
          <w:b/>
          <w:bCs/>
          <w:color w:val="36A2B9"/>
          <w:sz w:val="16"/>
          <w:szCs w:val="16"/>
        </w:rPr>
        <w:t>figure</w:t>
      </w:r>
      <w:r w:rsidR="0089459D" w:rsidRPr="00E8275E">
        <w:rPr>
          <w:rFonts w:ascii="Palatino Linotype" w:hAnsi="Palatino Linotype"/>
          <w:b/>
          <w:bCs/>
          <w:color w:val="36A2B9"/>
          <w:sz w:val="16"/>
          <w:szCs w:val="16"/>
        </w:rPr>
        <w:t>s</w:t>
      </w:r>
      <w:r w:rsidRPr="00E8275E">
        <w:rPr>
          <w:rFonts w:ascii="Palatino Linotype" w:hAnsi="Palatino Linotype"/>
          <w:b/>
          <w:bCs/>
          <w:color w:val="36A2B9"/>
          <w:sz w:val="16"/>
          <w:szCs w:val="16"/>
        </w:rPr>
        <w:t xml:space="preserve"> </w:t>
      </w:r>
      <w:r w:rsidR="00C34E40" w:rsidRPr="00E8275E">
        <w:rPr>
          <w:rFonts w:ascii="Palatino Linotype" w:hAnsi="Palatino Linotype"/>
          <w:b/>
          <w:bCs/>
          <w:color w:val="36A2B9"/>
          <w:sz w:val="16"/>
          <w:szCs w:val="16"/>
        </w:rPr>
        <w:t>must</w:t>
      </w:r>
      <w:r w:rsidRPr="00E8275E">
        <w:rPr>
          <w:rFonts w:ascii="Palatino Linotype" w:hAnsi="Palatino Linotype"/>
          <w:b/>
          <w:bCs/>
          <w:color w:val="36A2B9"/>
          <w:sz w:val="16"/>
          <w:szCs w:val="16"/>
        </w:rPr>
        <w:t xml:space="preserve"> be placed in </w:t>
      </w:r>
      <w:r w:rsidR="0089459D" w:rsidRPr="00E8275E">
        <w:rPr>
          <w:rFonts w:ascii="Palatino Linotype" w:hAnsi="Palatino Linotype"/>
          <w:b/>
          <w:bCs/>
          <w:color w:val="36A2B9"/>
          <w:sz w:val="16"/>
          <w:szCs w:val="16"/>
        </w:rPr>
        <w:t>a</w:t>
      </w:r>
      <w:r w:rsidR="00C34E40" w:rsidRPr="00E8275E">
        <w:rPr>
          <w:rFonts w:ascii="Palatino Linotype" w:hAnsi="Palatino Linotype"/>
          <w:b/>
          <w:bCs/>
          <w:color w:val="36A2B9"/>
          <w:sz w:val="16"/>
          <w:szCs w:val="16"/>
        </w:rPr>
        <w:t xml:space="preserve"> </w:t>
      </w:r>
      <w:r w:rsidR="00F16F8F" w:rsidRPr="00E8275E">
        <w:rPr>
          <w:rFonts w:ascii="Palatino Linotype" w:hAnsi="Palatino Linotype"/>
          <w:b/>
          <w:bCs/>
          <w:color w:val="36A2B9"/>
          <w:sz w:val="16"/>
          <w:szCs w:val="16"/>
        </w:rPr>
        <w:t xml:space="preserve">single </w:t>
      </w:r>
      <w:r w:rsidRPr="00E8275E">
        <w:rPr>
          <w:rFonts w:ascii="Palatino Linotype" w:hAnsi="Palatino Linotype"/>
          <w:b/>
          <w:bCs/>
          <w:color w:val="36A2B9"/>
          <w:sz w:val="16"/>
          <w:szCs w:val="16"/>
        </w:rPr>
        <w:t xml:space="preserve">column </w:t>
      </w:r>
      <w:r w:rsidR="00C34E40" w:rsidRPr="00E8275E">
        <w:rPr>
          <w:rFonts w:ascii="Palatino Linotype" w:hAnsi="Palatino Linotype"/>
          <w:b/>
          <w:bCs/>
          <w:color w:val="36A2B9"/>
          <w:sz w:val="16"/>
          <w:szCs w:val="16"/>
        </w:rPr>
        <w:t>and</w:t>
      </w:r>
      <w:r w:rsidRPr="00E8275E">
        <w:rPr>
          <w:rFonts w:ascii="Palatino Linotype" w:hAnsi="Palatino Linotype"/>
          <w:b/>
          <w:bCs/>
          <w:color w:val="36A2B9"/>
          <w:sz w:val="16"/>
          <w:szCs w:val="16"/>
        </w:rPr>
        <w:t xml:space="preserve"> positioned either at the top or at the bottom of the page.</w:t>
      </w:r>
    </w:p>
    <w:p w14:paraId="41B218D7" w14:textId="77777777" w:rsidR="003B37E1" w:rsidRPr="00E8275E" w:rsidRDefault="003B37E1" w:rsidP="00BE04A3">
      <w:pPr>
        <w:pStyle w:val="Legend"/>
        <w:ind w:right="17"/>
        <w:jc w:val="both"/>
        <w:rPr>
          <w:rFonts w:ascii="Palatino Linotype" w:hAnsi="Palatino Linotype"/>
          <w:b/>
          <w:bCs/>
          <w:color w:val="36A2B9"/>
          <w:sz w:val="12"/>
          <w:szCs w:val="12"/>
        </w:rPr>
      </w:pPr>
    </w:p>
    <w:p w14:paraId="106ADCDA" w14:textId="0C0CAF18" w:rsidR="005A2B33" w:rsidRDefault="003B37E1" w:rsidP="00BE04A3">
      <w:pPr>
        <w:pStyle w:val="BodyText"/>
        <w:ind w:left="0" w:right="17" w:firstLine="426"/>
        <w:rPr>
          <w:rFonts w:ascii="Palatino Linotype" w:hAnsi="Palatino Linotype"/>
        </w:rPr>
      </w:pPr>
      <w:r w:rsidRPr="00E8275E">
        <w:rPr>
          <w:rFonts w:ascii="Palatino Linotype" w:hAnsi="Palatino Linotype"/>
          <w:color w:val="2F5496" w:themeColor="accent1" w:themeShade="BF"/>
        </w:rPr>
        <w:t>The figure</w:t>
      </w:r>
      <w:r w:rsidR="005A2B33" w:rsidRPr="00E8275E">
        <w:rPr>
          <w:rFonts w:ascii="Palatino Linotype" w:hAnsi="Palatino Linotype"/>
          <w:color w:val="2F5496" w:themeColor="accent1" w:themeShade="BF"/>
        </w:rPr>
        <w:t xml:space="preserve"> must be positioned either at the top or at the bottom of the page. </w:t>
      </w:r>
      <w:r w:rsidR="005A2B33" w:rsidRPr="00E8275E">
        <w:rPr>
          <w:rFonts w:ascii="Palatino Linotype" w:eastAsia="SimSun" w:hAnsi="Palatino Linotype"/>
          <w:szCs w:val="16"/>
          <w:lang w:val="en-GB"/>
        </w:rPr>
        <w:t xml:space="preserve">They should be referred to as (see Figure 1, etc.) in the main text. </w:t>
      </w:r>
      <w:r w:rsidR="005A2B33" w:rsidRPr="00E8275E">
        <w:rPr>
          <w:rFonts w:ascii="Palatino Linotype" w:hAnsi="Palatino Linotype"/>
        </w:rPr>
        <w:t>Please check all figures in your paper both on screen and on a black-and-white hardcopy. When you check your paper on a black-and-white hardcopy, please ensure that:</w:t>
      </w:r>
    </w:p>
    <w:p w14:paraId="3F24E2C1" w14:textId="77777777" w:rsidR="00902CA8" w:rsidRPr="00902CA8" w:rsidRDefault="00902CA8" w:rsidP="00BE04A3">
      <w:pPr>
        <w:pStyle w:val="BodyText"/>
        <w:ind w:left="0" w:right="17" w:firstLine="426"/>
        <w:rPr>
          <w:rFonts w:ascii="Palatino Linotype" w:hAnsi="Palatino Linotype"/>
          <w:sz w:val="12"/>
          <w:szCs w:val="12"/>
        </w:rPr>
      </w:pPr>
    </w:p>
    <w:p w14:paraId="6EA74CC4" w14:textId="27E75B7B" w:rsidR="005A2B33" w:rsidRPr="00E8275E" w:rsidRDefault="008C219E" w:rsidP="00BE04A3">
      <w:pPr>
        <w:pStyle w:val="ListParagraph"/>
        <w:numPr>
          <w:ilvl w:val="0"/>
          <w:numId w:val="6"/>
        </w:numPr>
        <w:ind w:left="0" w:right="17" w:firstLine="426"/>
        <w:jc w:val="left"/>
        <w:rPr>
          <w:rFonts w:ascii="Palatino Linotype" w:hAnsi="Palatino Linotype"/>
          <w:sz w:val="20"/>
        </w:rPr>
      </w:pPr>
      <w:r w:rsidRPr="00E8275E">
        <w:rPr>
          <w:rFonts w:ascii="Palatino Linotype" w:hAnsi="Palatino Linotype"/>
          <w:sz w:val="20"/>
        </w:rPr>
        <w:t xml:space="preserve"> The </w:t>
      </w:r>
      <w:r w:rsidR="005A2B33" w:rsidRPr="00E8275E">
        <w:rPr>
          <w:rFonts w:ascii="Palatino Linotype" w:hAnsi="Palatino Linotype"/>
          <w:sz w:val="20"/>
        </w:rPr>
        <w:t>colors used in each figure contrast well,</w:t>
      </w:r>
    </w:p>
    <w:p w14:paraId="2338F68A" w14:textId="71AD39D9" w:rsidR="005A2B33" w:rsidRPr="00E8275E" w:rsidRDefault="008C219E" w:rsidP="00BE04A3">
      <w:pPr>
        <w:pStyle w:val="ListParagraph"/>
        <w:numPr>
          <w:ilvl w:val="0"/>
          <w:numId w:val="6"/>
        </w:numPr>
        <w:ind w:left="0" w:right="17" w:firstLine="426"/>
        <w:rPr>
          <w:rFonts w:ascii="Palatino Linotype" w:hAnsi="Palatino Linotype"/>
          <w:sz w:val="20"/>
          <w:szCs w:val="20"/>
        </w:rPr>
      </w:pPr>
      <w:r w:rsidRPr="00E8275E">
        <w:rPr>
          <w:rFonts w:ascii="Palatino Linotype" w:hAnsi="Palatino Linotype"/>
          <w:sz w:val="20"/>
        </w:rPr>
        <w:t xml:space="preserve"> The </w:t>
      </w:r>
      <w:r w:rsidR="005A2B33" w:rsidRPr="00E8275E">
        <w:rPr>
          <w:rFonts w:ascii="Palatino Linotype" w:hAnsi="Palatino Linotype"/>
          <w:sz w:val="20"/>
        </w:rPr>
        <w:t>image used in each figure is clear,</w:t>
      </w:r>
    </w:p>
    <w:p w14:paraId="5B56BF02" w14:textId="1D913491" w:rsidR="005A2B33" w:rsidRPr="00E8275E" w:rsidRDefault="008C219E" w:rsidP="00BE04A3">
      <w:pPr>
        <w:pStyle w:val="ListParagraph"/>
        <w:numPr>
          <w:ilvl w:val="0"/>
          <w:numId w:val="6"/>
        </w:numPr>
        <w:ind w:left="0" w:right="17" w:firstLine="426"/>
        <w:rPr>
          <w:rFonts w:ascii="Palatino Linotype" w:hAnsi="Palatino Linotype"/>
          <w:sz w:val="20"/>
          <w:szCs w:val="20"/>
        </w:rPr>
      </w:pPr>
      <w:r w:rsidRPr="00E8275E">
        <w:rPr>
          <w:rFonts w:ascii="Palatino Linotype" w:hAnsi="Palatino Linotype"/>
          <w:sz w:val="20"/>
        </w:rPr>
        <w:t xml:space="preserve"> </w:t>
      </w:r>
      <w:r w:rsidR="005A2B33" w:rsidRPr="00E8275E">
        <w:rPr>
          <w:rFonts w:ascii="Palatino Linotype" w:hAnsi="Palatino Linotype"/>
          <w:sz w:val="20"/>
        </w:rPr>
        <w:t>All text labels in each figure are legible, &amp;</w:t>
      </w:r>
    </w:p>
    <w:p w14:paraId="29EA9661" w14:textId="669A6688" w:rsidR="005A2B33" w:rsidRDefault="008C219E" w:rsidP="00BE04A3">
      <w:pPr>
        <w:pStyle w:val="ListParagraph"/>
        <w:numPr>
          <w:ilvl w:val="0"/>
          <w:numId w:val="6"/>
        </w:numPr>
        <w:ind w:left="0" w:right="17" w:firstLine="426"/>
        <w:rPr>
          <w:rFonts w:ascii="Palatino Linotype" w:hAnsi="Palatino Linotype"/>
          <w:sz w:val="20"/>
          <w:szCs w:val="20"/>
        </w:rPr>
      </w:pPr>
      <w:r w:rsidRPr="00E8275E">
        <w:rPr>
          <w:rFonts w:ascii="Palatino Linotype" w:hAnsi="Palatino Linotype"/>
          <w:sz w:val="20"/>
          <w:szCs w:val="20"/>
        </w:rPr>
        <w:t xml:space="preserve"> </w:t>
      </w:r>
      <w:r w:rsidR="005A2B33" w:rsidRPr="00E8275E">
        <w:rPr>
          <w:rFonts w:ascii="Palatino Linotype" w:hAnsi="Palatino Linotype"/>
          <w:sz w:val="20"/>
          <w:szCs w:val="20"/>
        </w:rPr>
        <w:t>Reproduced with permission.</w:t>
      </w:r>
      <w:r w:rsidR="005A2B33" w:rsidRPr="00E8275E">
        <w:rPr>
          <w:rFonts w:ascii="Palatino Linotype" w:hAnsi="Palatino Linotype"/>
          <w:sz w:val="20"/>
          <w:szCs w:val="20"/>
          <w:vertAlign w:val="superscript"/>
        </w:rPr>
        <w:t xml:space="preserve"> </w:t>
      </w:r>
      <w:r w:rsidR="005A2B33" w:rsidRPr="00E8275E">
        <w:rPr>
          <w:rFonts w:ascii="Palatino Linotype" w:hAnsi="Palatino Linotype"/>
          <w:sz w:val="20"/>
          <w:szCs w:val="20"/>
        </w:rPr>
        <w:t xml:space="preserve">[Ref.] Copyright Year, Publisher. </w:t>
      </w:r>
    </w:p>
    <w:p w14:paraId="07CB2AD1" w14:textId="77777777" w:rsidR="00742291" w:rsidRPr="00742291" w:rsidRDefault="00742291" w:rsidP="00742291">
      <w:pPr>
        <w:pStyle w:val="ListParagraph"/>
        <w:ind w:left="426" w:right="17" w:firstLine="0"/>
        <w:rPr>
          <w:rFonts w:ascii="Palatino Linotype" w:hAnsi="Palatino Linotype"/>
          <w:sz w:val="12"/>
          <w:szCs w:val="12"/>
        </w:rPr>
      </w:pPr>
    </w:p>
    <w:p w14:paraId="2797DB3C" w14:textId="546B3D24" w:rsidR="005A2B33" w:rsidRPr="00E8275E" w:rsidRDefault="005A2B33" w:rsidP="00BE04A3">
      <w:pPr>
        <w:pStyle w:val="Legend"/>
        <w:ind w:right="17"/>
        <w:jc w:val="both"/>
        <w:rPr>
          <w:rFonts w:ascii="Palatino Linotype" w:hAnsi="Palatino Linotype"/>
          <w:color w:val="0070C0"/>
          <w:sz w:val="20"/>
          <w:szCs w:val="20"/>
        </w:rPr>
      </w:pPr>
      <w:r w:rsidRPr="00E8275E">
        <w:rPr>
          <w:rFonts w:ascii="Palatino Linotype" w:hAnsi="Palatino Linotype"/>
          <w:color w:val="2F5496" w:themeColor="accent1" w:themeShade="BF"/>
          <w:sz w:val="20"/>
          <w:szCs w:val="20"/>
        </w:rPr>
        <w:t xml:space="preserve">((Permission statement required for all figures reproduced or adapted from previously published articles/sources. CC-BY content can be used without asking permission, but the source must be attributed: Reproduced under </w:t>
      </w:r>
      <w:r w:rsidR="0089459D" w:rsidRPr="00E8275E">
        <w:rPr>
          <w:rFonts w:ascii="Palatino Linotype" w:hAnsi="Palatino Linotype"/>
          <w:color w:val="2F5496" w:themeColor="accent1" w:themeShade="BF"/>
          <w:sz w:val="20"/>
          <w:szCs w:val="20"/>
        </w:rPr>
        <w:t xml:space="preserve">the </w:t>
      </w:r>
      <w:r w:rsidRPr="00E8275E">
        <w:rPr>
          <w:rFonts w:ascii="Palatino Linotype" w:hAnsi="Palatino Linotype"/>
          <w:color w:val="2F5496" w:themeColor="accent1" w:themeShade="BF"/>
          <w:sz w:val="20"/>
          <w:szCs w:val="20"/>
        </w:rPr>
        <w:t xml:space="preserve">terms of the CC-BY license. [ref] Copyright Year, The Authors, published by [Publisher]. However, permission must be obtained for </w:t>
      </w:r>
      <w:r w:rsidR="0089459D" w:rsidRPr="00E8275E">
        <w:rPr>
          <w:rFonts w:ascii="Palatino Linotype" w:hAnsi="Palatino Linotype"/>
          <w:color w:val="2F5496" w:themeColor="accent1" w:themeShade="BF"/>
          <w:sz w:val="20"/>
          <w:szCs w:val="20"/>
        </w:rPr>
        <w:t xml:space="preserve">the </w:t>
      </w:r>
      <w:r w:rsidRPr="00E8275E">
        <w:rPr>
          <w:rFonts w:ascii="Palatino Linotype" w:hAnsi="Palatino Linotype"/>
          <w:color w:val="2F5496" w:themeColor="accent1" w:themeShade="BF"/>
          <w:sz w:val="20"/>
          <w:szCs w:val="20"/>
          <w:lang w:val="en-GB"/>
        </w:rPr>
        <w:t>reproduction of content published under CC-BY-NC/ND/SA licenses</w:t>
      </w:r>
      <w:r w:rsidRPr="00E8275E">
        <w:rPr>
          <w:rFonts w:ascii="Palatino Linotype" w:hAnsi="Palatino Linotype"/>
          <w:color w:val="2F5496" w:themeColor="accent1" w:themeShade="BF"/>
          <w:sz w:val="20"/>
          <w:szCs w:val="20"/>
        </w:rPr>
        <w:t xml:space="preserve">; </w:t>
      </w:r>
      <w:r w:rsidRPr="00E8275E">
        <w:rPr>
          <w:rFonts w:ascii="Palatino Linotype" w:hAnsi="Palatino Linotype"/>
          <w:color w:val="36A2B9"/>
          <w:sz w:val="20"/>
          <w:szCs w:val="20"/>
        </w:rPr>
        <w:t>delete if not applicable</w:t>
      </w:r>
      <w:r w:rsidRPr="00E8275E">
        <w:rPr>
          <w:rFonts w:ascii="Palatino Linotype" w:hAnsi="Palatino Linotype"/>
          <w:color w:val="FFC000"/>
          <w:sz w:val="20"/>
          <w:szCs w:val="20"/>
        </w:rPr>
        <w:t>.</w:t>
      </w:r>
      <w:r w:rsidRPr="00E8275E">
        <w:rPr>
          <w:rFonts w:ascii="Palatino Linotype" w:hAnsi="Palatino Linotype"/>
          <w:color w:val="0070C0"/>
          <w:sz w:val="20"/>
          <w:szCs w:val="20"/>
        </w:rPr>
        <w:t>))</w:t>
      </w:r>
    </w:p>
    <w:p w14:paraId="647DA586" w14:textId="77777777" w:rsidR="009351CD" w:rsidRPr="00E8275E" w:rsidRDefault="009351CD" w:rsidP="00BE04A3">
      <w:pPr>
        <w:pStyle w:val="Legend"/>
        <w:ind w:right="17"/>
        <w:jc w:val="both"/>
        <w:rPr>
          <w:rFonts w:ascii="Palatino Linotype" w:hAnsi="Palatino Linotype"/>
          <w:color w:val="0070C0"/>
          <w:sz w:val="20"/>
          <w:szCs w:val="22"/>
        </w:rPr>
      </w:pPr>
    </w:p>
    <w:p w14:paraId="07C25807" w14:textId="4F6460F5" w:rsidR="00E92869" w:rsidRPr="00E8275E" w:rsidRDefault="00E05E8D" w:rsidP="00BE04A3">
      <w:pPr>
        <w:pStyle w:val="Legend"/>
        <w:ind w:right="17"/>
        <w:jc w:val="center"/>
        <w:rPr>
          <w:rFonts w:ascii="Palatino Linotype" w:hAnsi="Palatino Linotype"/>
        </w:rPr>
      </w:pPr>
      <w:r w:rsidRPr="00E8275E">
        <w:rPr>
          <w:rFonts w:ascii="Palatino Linotype" w:hAnsi="Palatino Linotype"/>
          <w:noProof/>
          <w:lang w:eastAsia="en-US"/>
        </w:rPr>
        <w:lastRenderedPageBreak/>
        <w:drawing>
          <wp:inline distT="0" distB="0" distL="0" distR="0" wp14:anchorId="58E874E3" wp14:editId="7F011AC4">
            <wp:extent cx="2381250" cy="2381250"/>
            <wp:effectExtent l="0" t="0" r="0" b="0"/>
            <wp:docPr id="1742671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71567" name="Picture 1742671567"/>
                    <pic:cNvPicPr/>
                  </pic:nvPicPr>
                  <pic:blipFill>
                    <a:blip r:embed="rId13">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p>
    <w:p w14:paraId="4F0E1258" w14:textId="0B41E9C5" w:rsidR="005016C8" w:rsidRPr="00E8275E" w:rsidRDefault="000870A6" w:rsidP="00BE04A3">
      <w:pPr>
        <w:pStyle w:val="Legend"/>
        <w:ind w:right="17"/>
        <w:jc w:val="center"/>
        <w:rPr>
          <w:rFonts w:ascii="Palatino Linotype" w:hAnsi="Palatino Linotype"/>
          <w:color w:val="FF0000"/>
          <w:sz w:val="18"/>
          <w:szCs w:val="18"/>
        </w:rPr>
      </w:pPr>
      <w:r w:rsidRPr="00E8275E">
        <w:rPr>
          <w:rFonts w:ascii="Palatino Linotype" w:hAnsi="Palatino Linotype"/>
          <w:b/>
          <w:sz w:val="18"/>
          <w:szCs w:val="18"/>
        </w:rPr>
        <w:t>Fig.</w:t>
      </w:r>
      <w:r w:rsidR="00947F3A" w:rsidRPr="00E8275E">
        <w:rPr>
          <w:rFonts w:ascii="Palatino Linotype" w:hAnsi="Palatino Linotype"/>
          <w:b/>
          <w:sz w:val="18"/>
          <w:szCs w:val="18"/>
        </w:rPr>
        <w:t xml:space="preserve"> </w:t>
      </w:r>
      <w:r w:rsidRPr="00E8275E">
        <w:rPr>
          <w:rFonts w:ascii="Palatino Linotype" w:hAnsi="Palatino Linotype"/>
          <w:b/>
          <w:sz w:val="18"/>
          <w:szCs w:val="18"/>
        </w:rPr>
        <w:t>1</w:t>
      </w:r>
      <w:r w:rsidR="00E92869" w:rsidRPr="00E8275E">
        <w:rPr>
          <w:rFonts w:ascii="Palatino Linotype" w:hAnsi="Palatino Linotype"/>
          <w:b/>
          <w:bCs/>
          <w:sz w:val="18"/>
          <w:szCs w:val="18"/>
        </w:rPr>
        <w:t xml:space="preserve"> </w:t>
      </w:r>
      <w:r w:rsidR="00C34E40" w:rsidRPr="00E8275E">
        <w:rPr>
          <w:rFonts w:ascii="Palatino Linotype" w:hAnsi="Palatino Linotype"/>
          <w:b/>
          <w:bCs/>
          <w:sz w:val="18"/>
          <w:szCs w:val="18"/>
        </w:rPr>
        <w:t xml:space="preserve">Example for </w:t>
      </w:r>
      <w:r w:rsidR="00F16F8F" w:rsidRPr="00E8275E">
        <w:rPr>
          <w:rFonts w:ascii="Palatino Linotype" w:hAnsi="Palatino Linotype"/>
          <w:b/>
          <w:bCs/>
          <w:sz w:val="18"/>
          <w:szCs w:val="18"/>
        </w:rPr>
        <w:t>the</w:t>
      </w:r>
      <w:r w:rsidR="00C34E40" w:rsidRPr="00E8275E">
        <w:rPr>
          <w:rFonts w:ascii="Palatino Linotype" w:hAnsi="Palatino Linotype"/>
          <w:b/>
          <w:bCs/>
          <w:sz w:val="18"/>
          <w:szCs w:val="18"/>
        </w:rPr>
        <w:t xml:space="preserve"> figure </w:t>
      </w:r>
      <w:r w:rsidR="00150088" w:rsidRPr="00E8275E">
        <w:rPr>
          <w:rFonts w:ascii="Palatino Linotype" w:hAnsi="Palatino Linotype"/>
          <w:b/>
          <w:bCs/>
          <w:color w:val="36A2B9"/>
          <w:sz w:val="18"/>
          <w:szCs w:val="18"/>
        </w:rPr>
        <w:t>(Size</w:t>
      </w:r>
      <w:r w:rsidR="00C34E40" w:rsidRPr="00E8275E">
        <w:rPr>
          <w:rFonts w:ascii="Palatino Linotype" w:hAnsi="Palatino Linotype"/>
          <w:b/>
          <w:bCs/>
          <w:color w:val="36A2B9"/>
          <w:sz w:val="18"/>
          <w:szCs w:val="18"/>
        </w:rPr>
        <w:t xml:space="preserve"> </w:t>
      </w:r>
      <w:r w:rsidR="00893DA9" w:rsidRPr="00E8275E">
        <w:rPr>
          <w:rFonts w:ascii="Palatino Linotype" w:hAnsi="Palatino Linotype"/>
          <w:b/>
          <w:bCs/>
          <w:color w:val="36A2B9"/>
          <w:sz w:val="18"/>
          <w:szCs w:val="18"/>
        </w:rPr>
        <w:t>9</w:t>
      </w:r>
      <w:r w:rsidR="00C34E40" w:rsidRPr="00E8275E">
        <w:rPr>
          <w:rFonts w:ascii="Palatino Linotype" w:hAnsi="Palatino Linotype"/>
          <w:b/>
          <w:bCs/>
          <w:color w:val="36A2B9"/>
          <w:sz w:val="18"/>
          <w:szCs w:val="18"/>
        </w:rPr>
        <w:t xml:space="preserve"> &amp; Bold for the Fig Caption)</w:t>
      </w:r>
      <w:r w:rsidR="00C34E40" w:rsidRPr="00E8275E">
        <w:rPr>
          <w:rFonts w:ascii="Palatino Linotype" w:hAnsi="Palatino Linotype"/>
          <w:color w:val="36A2B9"/>
          <w:sz w:val="18"/>
          <w:szCs w:val="18"/>
        </w:rPr>
        <w:t xml:space="preserve"> </w:t>
      </w:r>
      <w:r w:rsidR="00E92869" w:rsidRPr="00E8275E">
        <w:rPr>
          <w:rFonts w:ascii="Palatino Linotype" w:hAnsi="Palatino Linotype"/>
          <w:sz w:val="18"/>
          <w:szCs w:val="18"/>
        </w:rPr>
        <w:t>((Figure Caption need</w:t>
      </w:r>
      <w:r w:rsidR="0089459D" w:rsidRPr="00E8275E">
        <w:rPr>
          <w:rFonts w:ascii="Palatino Linotype" w:hAnsi="Palatino Linotype"/>
          <w:sz w:val="18"/>
          <w:szCs w:val="18"/>
        </w:rPr>
        <w:t>s</w:t>
      </w:r>
      <w:r w:rsidR="00E92869" w:rsidRPr="00E8275E">
        <w:rPr>
          <w:rFonts w:ascii="Palatino Linotype" w:hAnsi="Palatino Linotype"/>
          <w:sz w:val="18"/>
          <w:szCs w:val="18"/>
        </w:rPr>
        <w:t xml:space="preserve"> to be placed below the figures.</w:t>
      </w:r>
      <w:r w:rsidR="00E92869" w:rsidRPr="00E8275E">
        <w:rPr>
          <w:rFonts w:ascii="Palatino Linotype" w:hAnsi="Palatino Linotype"/>
          <w:color w:val="FF0000"/>
          <w:sz w:val="18"/>
          <w:szCs w:val="18"/>
        </w:rPr>
        <w:t xml:space="preserve"> </w:t>
      </w:r>
    </w:p>
    <w:p w14:paraId="351496C8" w14:textId="5237F03C" w:rsidR="00984DF9" w:rsidRPr="00E8275E" w:rsidRDefault="00E92869" w:rsidP="00BE04A3">
      <w:pPr>
        <w:pStyle w:val="Legend"/>
        <w:ind w:right="17"/>
        <w:jc w:val="center"/>
        <w:rPr>
          <w:rFonts w:ascii="Palatino Linotype" w:hAnsi="Palatino Linotype"/>
          <w:sz w:val="18"/>
          <w:szCs w:val="18"/>
        </w:rPr>
      </w:pPr>
      <w:r w:rsidRPr="00E8275E">
        <w:rPr>
          <w:rFonts w:ascii="Palatino Linotype" w:hAnsi="Palatino Linotype"/>
          <w:sz w:val="18"/>
          <w:szCs w:val="18"/>
        </w:rPr>
        <w:t>Note:</w:t>
      </w:r>
      <w:r w:rsidRPr="00E8275E">
        <w:rPr>
          <w:rFonts w:ascii="Palatino Linotype" w:hAnsi="Palatino Linotype"/>
          <w:color w:val="FF0000"/>
          <w:sz w:val="18"/>
          <w:szCs w:val="18"/>
        </w:rPr>
        <w:t xml:space="preserve"> </w:t>
      </w:r>
      <w:r w:rsidRPr="00E8275E">
        <w:rPr>
          <w:rFonts w:ascii="Palatino Linotype" w:hAnsi="Palatino Linotype"/>
          <w:color w:val="36A2B9"/>
          <w:sz w:val="18"/>
          <w:szCs w:val="18"/>
        </w:rPr>
        <w:t>Please do not combine figure and caption in a textbox or frame</w:t>
      </w:r>
      <w:r w:rsidRPr="00E8275E">
        <w:rPr>
          <w:rFonts w:ascii="Palatino Linotype" w:hAnsi="Palatino Linotype"/>
          <w:color w:val="0070C0"/>
          <w:sz w:val="18"/>
          <w:szCs w:val="18"/>
        </w:rPr>
        <w:t>.</w:t>
      </w:r>
      <w:r w:rsidRPr="00E8275E">
        <w:rPr>
          <w:rFonts w:ascii="Palatino Linotype" w:hAnsi="Palatino Linotype"/>
          <w:sz w:val="18"/>
          <w:szCs w:val="18"/>
        </w:rPr>
        <w:t>))</w:t>
      </w:r>
    </w:p>
    <w:p w14:paraId="1F8840E3" w14:textId="77777777" w:rsidR="00984DF9" w:rsidRPr="00E8275E" w:rsidRDefault="00984DF9" w:rsidP="00BE04A3">
      <w:pPr>
        <w:pStyle w:val="Legend"/>
        <w:ind w:right="17" w:firstLine="322"/>
        <w:jc w:val="both"/>
        <w:rPr>
          <w:rFonts w:ascii="Palatino Linotype" w:hAnsi="Palatino Linotype"/>
          <w:sz w:val="20"/>
          <w:szCs w:val="20"/>
        </w:rPr>
      </w:pPr>
    </w:p>
    <w:p w14:paraId="107E1F75" w14:textId="77777777" w:rsidR="00E70894" w:rsidRPr="00E8275E" w:rsidRDefault="00E70894" w:rsidP="00BE04A3">
      <w:pPr>
        <w:pStyle w:val="Legend"/>
        <w:ind w:right="17" w:firstLine="322"/>
        <w:jc w:val="both"/>
        <w:rPr>
          <w:rFonts w:ascii="Palatino Linotype" w:hAnsi="Palatino Linotype"/>
          <w:sz w:val="20"/>
          <w:szCs w:val="20"/>
        </w:rPr>
      </w:pPr>
    </w:p>
    <w:p w14:paraId="06E083F2" w14:textId="5C7C7464" w:rsidR="00984DF9" w:rsidRPr="00E8275E" w:rsidRDefault="005D2120" w:rsidP="00BE04A3">
      <w:pPr>
        <w:pStyle w:val="Legend"/>
        <w:ind w:right="17" w:firstLine="322"/>
        <w:jc w:val="both"/>
        <w:rPr>
          <w:rFonts w:ascii="Palatino Linotype" w:hAnsi="Palatino Linotype"/>
          <w:sz w:val="20"/>
          <w:szCs w:val="20"/>
        </w:rPr>
      </w:pPr>
      <w:r w:rsidRPr="00E8275E">
        <w:rPr>
          <w:rFonts w:ascii="Palatino Linotype" w:hAnsi="Palatino Linotype"/>
          <w:noProof/>
          <w:sz w:val="20"/>
          <w:szCs w:val="20"/>
          <w:lang w:eastAsia="en-US"/>
        </w:rPr>
        <mc:AlternateContent>
          <mc:Choice Requires="wpg">
            <w:drawing>
              <wp:anchor distT="0" distB="0" distL="114300" distR="114300" simplePos="0" relativeHeight="251658752" behindDoc="0" locked="0" layoutInCell="1" allowOverlap="1" wp14:anchorId="2D8A040F" wp14:editId="553C2B03">
                <wp:simplePos x="0" y="0"/>
                <wp:positionH relativeFrom="column">
                  <wp:posOffset>1045581</wp:posOffset>
                </wp:positionH>
                <wp:positionV relativeFrom="paragraph">
                  <wp:posOffset>-243444</wp:posOffset>
                </wp:positionV>
                <wp:extent cx="3829050" cy="3048000"/>
                <wp:effectExtent l="0" t="0" r="19050" b="38100"/>
                <wp:wrapNone/>
                <wp:docPr id="1685826567" name="Group 1"/>
                <wp:cNvGraphicFramePr/>
                <a:graphic xmlns:a="http://schemas.openxmlformats.org/drawingml/2006/main">
                  <a:graphicData uri="http://schemas.microsoft.com/office/word/2010/wordprocessingGroup">
                    <wpg:wgp>
                      <wpg:cNvGrpSpPr/>
                      <wpg:grpSpPr>
                        <a:xfrm>
                          <a:off x="0" y="0"/>
                          <a:ext cx="3829050" cy="3048000"/>
                          <a:chOff x="0" y="0"/>
                          <a:chExt cx="3829050" cy="3048000"/>
                        </a:xfrm>
                      </wpg:grpSpPr>
                      <wps:wsp>
                        <wps:cNvPr id="1628274025" name="Straight Arrow Connector 16"/>
                        <wps:cNvCnPr/>
                        <wps:spPr>
                          <a:xfrm>
                            <a:off x="2345377" y="2445327"/>
                            <a:ext cx="50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050330603" name="Group 21"/>
                        <wpg:cNvGrpSpPr/>
                        <wpg:grpSpPr>
                          <a:xfrm>
                            <a:off x="0" y="0"/>
                            <a:ext cx="3829050" cy="3048000"/>
                            <a:chOff x="114300" y="0"/>
                            <a:chExt cx="3829050" cy="3048000"/>
                          </a:xfrm>
                        </wpg:grpSpPr>
                        <wps:wsp>
                          <wps:cNvPr id="1777570762" name="Rectangle 6"/>
                          <wps:cNvSpPr/>
                          <wps:spPr>
                            <a:xfrm>
                              <a:off x="2901950" y="622300"/>
                              <a:ext cx="889000" cy="4000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8C033AE" w14:textId="13255B26" w:rsidR="00984DF9" w:rsidRPr="000C3930" w:rsidRDefault="00FA2471" w:rsidP="00984DF9">
                                <w:pPr>
                                  <w:jc w:val="center"/>
                                  <w:rPr>
                                    <w:rFonts w:ascii="Baskerville Old Face" w:hAnsi="Baskerville Old Face"/>
                                    <w:sz w:val="18"/>
                                    <w:szCs w:val="18"/>
                                  </w:rPr>
                                </w:pPr>
                                <w:r w:rsidRPr="000C3930">
                                  <w:rPr>
                                    <w:rFonts w:ascii="Baskerville Old Face" w:hAnsi="Baskerville Old Face"/>
                                    <w:sz w:val="18"/>
                                    <w:szCs w:val="18"/>
                                  </w:rPr>
                                  <w:t>Drain Pan into Sieve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901457" name="Rectangle 6"/>
                          <wps:cNvSpPr/>
                          <wps:spPr>
                            <a:xfrm>
                              <a:off x="1270000" y="647700"/>
                              <a:ext cx="889000" cy="4000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1B5BD44" w14:textId="77B85326"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Fill Pan with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0664807" name="Rectangle 6"/>
                          <wps:cNvSpPr/>
                          <wps:spPr>
                            <a:xfrm>
                              <a:off x="1270000" y="1225550"/>
                              <a:ext cx="889000" cy="4000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F7603DD" w14:textId="21C4F32B"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Heat Pan in Stove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448684" name="Rectangle: Rounded Corners 7"/>
                          <wps:cNvSpPr/>
                          <wps:spPr>
                            <a:xfrm>
                              <a:off x="2908300" y="120650"/>
                              <a:ext cx="774700" cy="27940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C2FB722" w14:textId="55858A8B"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Serve 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2333226" name="Rectangle: Rounded Corners 8"/>
                          <wps:cNvSpPr/>
                          <wps:spPr>
                            <a:xfrm>
                              <a:off x="1339850" y="0"/>
                              <a:ext cx="774700" cy="444500"/>
                            </a:xfrm>
                            <a:prstGeom prst="roundRect">
                              <a:avLst>
                                <a:gd name="adj" fmla="val 23810"/>
                              </a:avLst>
                            </a:prstGeom>
                            <a:ln w="9525"/>
                          </wps:spPr>
                          <wps:style>
                            <a:lnRef idx="2">
                              <a:schemeClr val="dk1"/>
                            </a:lnRef>
                            <a:fillRef idx="1">
                              <a:schemeClr val="lt1"/>
                            </a:fillRef>
                            <a:effectRef idx="0">
                              <a:schemeClr val="dk1"/>
                            </a:effectRef>
                            <a:fontRef idx="minor">
                              <a:schemeClr val="dk1"/>
                            </a:fontRef>
                          </wps:style>
                          <wps:txbx>
                            <w:txbxContent>
                              <w:p w14:paraId="679DF39D" w14:textId="77777777"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How to Boil Rice</w:t>
                                </w:r>
                              </w:p>
                              <w:p w14:paraId="6A0A6F39" w14:textId="77777777" w:rsidR="00FA2471" w:rsidRPr="000C3930" w:rsidRDefault="00FA2471" w:rsidP="00FA2471">
                                <w:pPr>
                                  <w:jc w:val="center"/>
                                  <w:rPr>
                                    <w:rFonts w:ascii="Baskerville Old Face" w:hAnsi="Baskerville Old Fac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669561" name="Straight Arrow Connector 10"/>
                          <wps:cNvCnPr/>
                          <wps:spPr>
                            <a:xfrm>
                              <a:off x="1689100" y="444500"/>
                              <a:ext cx="0" cy="2032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752941848" name="Straight Connector 13"/>
                          <wps:cNvCnPr/>
                          <wps:spPr>
                            <a:xfrm flipH="1">
                              <a:off x="590550" y="2451100"/>
                              <a:ext cx="3556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678906630" name="Rectangle 6"/>
                          <wps:cNvSpPr/>
                          <wps:spPr>
                            <a:xfrm>
                              <a:off x="2813050" y="1212850"/>
                              <a:ext cx="1130300" cy="4064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A8B7E1C" w14:textId="1FB5E69E"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Reduce heat to low, cook for 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543912" name="Rectangle 6"/>
                          <wps:cNvSpPr/>
                          <wps:spPr>
                            <a:xfrm>
                              <a:off x="2965450" y="2317750"/>
                              <a:ext cx="768350" cy="2603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E2E96D0" w14:textId="589DAF5A"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Add 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128716" name="Straight Arrow Connector 19"/>
                          <wps:cNvCnPr/>
                          <wps:spPr>
                            <a:xfrm flipV="1">
                              <a:off x="3302000" y="393700"/>
                              <a:ext cx="0" cy="2095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739693198" name="Diamond 9"/>
                          <wps:cNvSpPr/>
                          <wps:spPr>
                            <a:xfrm>
                              <a:off x="958850" y="1866900"/>
                              <a:ext cx="1492250" cy="1181100"/>
                            </a:xfrm>
                            <a:prstGeom prst="diamond">
                              <a:avLst/>
                            </a:prstGeom>
                            <a:ln w="9525"/>
                          </wps:spPr>
                          <wps:style>
                            <a:lnRef idx="2">
                              <a:schemeClr val="dk1"/>
                            </a:lnRef>
                            <a:fillRef idx="1">
                              <a:schemeClr val="lt1"/>
                            </a:fillRef>
                            <a:effectRef idx="0">
                              <a:schemeClr val="dk1"/>
                            </a:effectRef>
                            <a:fontRef idx="minor">
                              <a:schemeClr val="dk1"/>
                            </a:fontRef>
                          </wps:style>
                          <wps:txbx>
                            <w:txbxContent>
                              <w:p w14:paraId="73780C97" w14:textId="0B927065"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Is the water boiling?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087772" name="Straight Arrow Connector 11"/>
                          <wps:cNvCnPr/>
                          <wps:spPr>
                            <a:xfrm>
                              <a:off x="1695450" y="1054100"/>
                              <a:ext cx="0" cy="1651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31509263" name="Straight Arrow Connector 12"/>
                          <wps:cNvCnPr/>
                          <wps:spPr>
                            <a:xfrm>
                              <a:off x="1701800" y="1631950"/>
                              <a:ext cx="0" cy="2222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559338159" name="Straight Connector 14"/>
                          <wps:cNvCnPr/>
                          <wps:spPr>
                            <a:xfrm flipV="1">
                              <a:off x="590550" y="1409700"/>
                              <a:ext cx="0" cy="10414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45494575" name="Straight Arrow Connector 15"/>
                          <wps:cNvCnPr/>
                          <wps:spPr>
                            <a:xfrm>
                              <a:off x="590550" y="1409700"/>
                              <a:ext cx="66675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975761898" name="Straight Arrow Connector 17"/>
                          <wps:cNvCnPr/>
                          <wps:spPr>
                            <a:xfrm flipV="1">
                              <a:off x="3333750" y="1619250"/>
                              <a:ext cx="0" cy="6921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145996539" name="Straight Arrow Connector 18"/>
                          <wps:cNvCnPr/>
                          <wps:spPr>
                            <a:xfrm flipV="1">
                              <a:off x="3308350" y="1022350"/>
                              <a:ext cx="0" cy="1905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06163383" name="Rectangle: Rounded Corners 20"/>
                          <wps:cNvSpPr/>
                          <wps:spPr>
                            <a:xfrm>
                              <a:off x="2451100" y="2101850"/>
                              <a:ext cx="438150" cy="266700"/>
                            </a:xfrm>
                            <a:prstGeom prst="round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59E69C12" w14:textId="600B1463" w:rsidR="006B0708" w:rsidRPr="000C3930" w:rsidRDefault="006B0708" w:rsidP="006B0708">
                                <w:pPr>
                                  <w:jc w:val="center"/>
                                  <w:rPr>
                                    <w:rFonts w:ascii="Baskerville Old Face" w:hAnsi="Baskerville Old Face"/>
                                    <w:sz w:val="18"/>
                                    <w:szCs w:val="18"/>
                                  </w:rPr>
                                </w:pPr>
                                <w:r w:rsidRPr="000C3930">
                                  <w:rPr>
                                    <w:rFonts w:ascii="Baskerville Old Face" w:hAnsi="Baskerville Old Face"/>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047183" name="Rectangle: Rounded Corners 20"/>
                          <wps:cNvSpPr/>
                          <wps:spPr>
                            <a:xfrm>
                              <a:off x="114300" y="1841500"/>
                              <a:ext cx="431800" cy="298450"/>
                            </a:xfrm>
                            <a:prstGeom prst="round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34FB097D" w14:textId="37ECCF96" w:rsidR="006B0708" w:rsidRPr="000C3930" w:rsidRDefault="006B0708" w:rsidP="006B0708">
                                <w:pPr>
                                  <w:jc w:val="center"/>
                                  <w:rPr>
                                    <w:rFonts w:ascii="Baskerville Old Face" w:hAnsi="Baskerville Old Face"/>
                                    <w:sz w:val="18"/>
                                    <w:szCs w:val="18"/>
                                  </w:rPr>
                                </w:pPr>
                                <w:r w:rsidRPr="000C3930">
                                  <w:rPr>
                                    <w:rFonts w:ascii="Baskerville Old Face" w:hAnsi="Baskerville Old Face"/>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D8A040F" id="Group 1" o:spid="_x0000_s1026" style="position:absolute;left:0;text-align:left;margin-left:82.35pt;margin-top:-19.15pt;width:301.5pt;height:240pt;z-index:251658752" coordsize="3829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">
                <v:shapetype id="_x0000_t32" coordsize="21600,21600" o:spt="32" o:oned="t" path="m,l21600,21600e" filled="f">
                  <v:path arrowok="t" fillok="f" o:connecttype="none"/>
                  <o:lock v:ext="edit" shapetype="t"/>
                </v:shapetype>
                <v:shape id="Straight Arrow Connector 16" o:spid="_x0000_s1027" type="#_x0000_t32" style="position:absolute;left:23453;top:24453;width:5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" strokecolor="black [3200]" strokeweight=".5pt">
                  <v:stroke endarrow="block" joinstyle="miter"/>
                </v:shape>
                <v:group id="Group 21" o:spid="_x0000_s1028" style="position:absolute;width:38290;height:30480" coordorigin="1143" coordsize="3829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">
                  <v:rect id="Rectangle 6" o:spid="_x0000_s1029" style="position:absolute;left:29019;top:6223;width:8890;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" fillcolor="white [3201]" strokecolor="black [3200]">
                    <v:textbox>
                      <w:txbxContent>
                        <w:p w14:paraId="78C033AE" w14:textId="13255B26" w:rsidR="00984DF9" w:rsidRPr="000C3930" w:rsidRDefault="00FA2471" w:rsidP="00984DF9">
                          <w:pPr>
                            <w:jc w:val="center"/>
                            <w:rPr>
                              <w:rFonts w:ascii="Baskerville Old Face" w:hAnsi="Baskerville Old Face"/>
                              <w:sz w:val="18"/>
                              <w:szCs w:val="18"/>
                            </w:rPr>
                          </w:pPr>
                          <w:r w:rsidRPr="000C3930">
                            <w:rPr>
                              <w:rFonts w:ascii="Baskerville Old Face" w:hAnsi="Baskerville Old Face"/>
                              <w:sz w:val="18"/>
                              <w:szCs w:val="18"/>
                            </w:rPr>
                            <w:t>Drain Pan into Sieve</w:t>
                          </w:r>
                        </w:p>
                      </w:txbxContent>
                    </v:textbox>
                  </v:rect>
                  <v:rect id="Rectangle 6" o:spid="_x0000_s1030" style="position:absolute;left:12700;top:6477;width:8890;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" fillcolor="white [3201]" strokecolor="black [3200]">
                    <v:textbox>
                      <w:txbxContent>
                        <w:p w14:paraId="61B5BD44" w14:textId="77B85326"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Fill Pan with Water</w:t>
                          </w:r>
                        </w:p>
                      </w:txbxContent>
                    </v:textbox>
                  </v:rect>
                  <v:rect id="Rectangle 6" o:spid="_x0000_s1031" style="position:absolute;left:12700;top:12255;width:889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" fillcolor="white [3201]" strokecolor="black [3200]">
                    <v:textbox>
                      <w:txbxContent>
                        <w:p w14:paraId="0F7603DD" w14:textId="21C4F32B"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Heat Pan in Stove</w:t>
                          </w:r>
                        </w:p>
                      </w:txbxContent>
                    </v:textbox>
                  </v:rect>
                  <v:roundrect id="Rectangle: Rounded Corners 7" o:spid="_x0000_s1032" style="position:absolute;left:29083;top:1206;width:7747;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" fillcolor="white [3201]" strokecolor="black [3200]">
                    <v:stroke joinstyle="miter"/>
                    <v:textbox>
                      <w:txbxContent>
                        <w:p w14:paraId="0C2FB722" w14:textId="55858A8B"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Serve Rice</w:t>
                          </w:r>
                        </w:p>
                      </w:txbxContent>
                    </v:textbox>
                  </v:roundrect>
                  <v:roundrect id="Rectangle: Rounded Corners 8" o:spid="_x0000_s1033" style="position:absolute;left:13398;width:7747;height:4445;visibility:visible;mso-wrap-style:square;v-text-anchor:middle" arcsize="156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" fillcolor="white [3201]" strokecolor="black [3200]">
                    <v:stroke joinstyle="miter"/>
                    <v:textbox>
                      <w:txbxContent>
                        <w:p w14:paraId="679DF39D" w14:textId="77777777"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How to Boil Rice</w:t>
                          </w:r>
                        </w:p>
                        <w:p w14:paraId="6A0A6F39" w14:textId="77777777" w:rsidR="00FA2471" w:rsidRPr="000C3930" w:rsidRDefault="00FA2471" w:rsidP="00FA2471">
                          <w:pPr>
                            <w:jc w:val="center"/>
                            <w:rPr>
                              <w:rFonts w:ascii="Baskerville Old Face" w:hAnsi="Baskerville Old Face"/>
                            </w:rPr>
                          </w:pPr>
                        </w:p>
                      </w:txbxContent>
                    </v:textbox>
                  </v:roundrect>
                  <v:shape id="Straight Arrow Connector 10" o:spid="_x0000_s1034" type="#_x0000_t32" style="position:absolute;left:16891;top:4445;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" strokecolor="black [3200]">
                    <v:stroke endarrow="block" joinstyle="miter"/>
                  </v:shape>
                  <v:line id="Straight Connector 13" o:spid="_x0000_s1035" style="position:absolute;flip:x;visibility:visible;mso-wrap-style:square" from="5905,24511" to="9461,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" strokecolor="black [3200]">
                    <v:stroke joinstyle="miter"/>
                  </v:line>
                  <v:rect id="Rectangle 6" o:spid="_x0000_s1036" style="position:absolute;left:28130;top:12128;width:1130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" fillcolor="white [3201]" strokecolor="black [3200]">
                    <v:textbox>
                      <w:txbxContent>
                        <w:p w14:paraId="5A8B7E1C" w14:textId="1FB5E69E"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Reduce heat to low, cook for 15 Minutes</w:t>
                          </w:r>
                        </w:p>
                      </w:txbxContent>
                    </v:textbox>
                  </v:rect>
                  <v:rect id="Rectangle 6" o:spid="_x0000_s1037" style="position:absolute;left:29654;top:23177;width:7684;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" fillcolor="white [3201]" strokecolor="black [3200]">
                    <v:textbox>
                      <w:txbxContent>
                        <w:p w14:paraId="6E2E96D0" w14:textId="589DAF5A"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Add Rice</w:t>
                          </w:r>
                        </w:p>
                      </w:txbxContent>
                    </v:textbox>
                  </v:rect>
                  <v:shape id="Straight Arrow Connector 19" o:spid="_x0000_s1038" type="#_x0000_t32" style="position:absolute;left:33020;top:3937;width:0;height:2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" strokecolor="black [3200]">
                    <v:stroke endarrow="block" joinstyle="miter"/>
                  </v:shape>
                  <v:shapetype id="_x0000_t4" coordsize="21600,21600" o:spt="4" path="m10800,l,10800,10800,21600,21600,10800xe">
                    <v:stroke joinstyle="miter"/>
                    <v:path gradientshapeok="t" o:connecttype="rect" textboxrect="5400,5400,16200,16200"/>
                  </v:shapetype>
                  <v:shape id="Diamond 9" o:spid="_x0000_s1039" type="#_x0000_t4" style="position:absolute;left:9588;top:18669;width:14923;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" fillcolor="white [3201]" strokecolor="black [3200]">
                    <v:textbox>
                      <w:txbxContent>
                        <w:p w14:paraId="73780C97" w14:textId="0B927065" w:rsidR="00FA2471" w:rsidRPr="000C3930" w:rsidRDefault="00FA2471" w:rsidP="00FA2471">
                          <w:pPr>
                            <w:jc w:val="center"/>
                            <w:rPr>
                              <w:rFonts w:ascii="Baskerville Old Face" w:hAnsi="Baskerville Old Face"/>
                              <w:sz w:val="18"/>
                              <w:szCs w:val="18"/>
                            </w:rPr>
                          </w:pPr>
                          <w:r w:rsidRPr="000C3930">
                            <w:rPr>
                              <w:rFonts w:ascii="Baskerville Old Face" w:hAnsi="Baskerville Old Face"/>
                              <w:sz w:val="18"/>
                              <w:szCs w:val="18"/>
                            </w:rPr>
                            <w:t>Is the water boiling? water</w:t>
                          </w:r>
                        </w:p>
                      </w:txbxContent>
                    </v:textbox>
                  </v:shape>
                  <v:shape id="Straight Arrow Connector 11" o:spid="_x0000_s1040" type="#_x0000_t32" style="position:absolute;left:16954;top:1054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" strokecolor="black [3200]">
                    <v:stroke endarrow="block" joinstyle="miter"/>
                  </v:shape>
                  <v:shape id="Straight Arrow Connector 12" o:spid="_x0000_s1041" type="#_x0000_t32" style="position:absolute;left:17018;top:16319;width:0;height:2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" strokecolor="black [3200]">
                    <v:stroke endarrow="block" joinstyle="miter"/>
                  </v:shape>
                  <v:line id="Straight Connector 14" o:spid="_x0000_s1042" style="position:absolute;flip:y;visibility:visible;mso-wrap-style:square" from="5905,14097" to="5905,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" strokecolor="black [3200]">
                    <v:stroke joinstyle="miter"/>
                  </v:line>
                  <v:shape id="Straight Arrow Connector 15" o:spid="_x0000_s1043" type="#_x0000_t32" style="position:absolute;left:5905;top:14097;width: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" strokecolor="black [3200]">
                    <v:stroke endarrow="block" joinstyle="miter"/>
                  </v:shape>
                  <v:shape id="Straight Arrow Connector 17" o:spid="_x0000_s1044" type="#_x0000_t32" style="position:absolute;left:33337;top:16192;width:0;height:69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" strokecolor="black [3200]">
                    <v:stroke endarrow="block" joinstyle="miter"/>
                  </v:shape>
                  <v:shape id="Straight Arrow Connector 18" o:spid="_x0000_s1045" type="#_x0000_t32" style="position:absolute;left:33083;top:10223;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" strokecolor="black [3200]">
                    <v:stroke endarrow="block" joinstyle="miter"/>
                  </v:shape>
                  <v:roundrect id="Rectangle: Rounded Corners 20" o:spid="_x0000_s1046" style="position:absolute;left:24511;top:21018;width:4381;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" filled="f" strokecolor="black [3213]">
                    <v:stroke joinstyle="miter"/>
                    <v:textbox>
                      <w:txbxContent>
                        <w:p w14:paraId="59E69C12" w14:textId="600B1463" w:rsidR="006B0708" w:rsidRPr="000C3930" w:rsidRDefault="006B0708" w:rsidP="006B0708">
                          <w:pPr>
                            <w:jc w:val="center"/>
                            <w:rPr>
                              <w:rFonts w:ascii="Baskerville Old Face" w:hAnsi="Baskerville Old Face"/>
                              <w:sz w:val="18"/>
                              <w:szCs w:val="18"/>
                            </w:rPr>
                          </w:pPr>
                          <w:r w:rsidRPr="000C3930">
                            <w:rPr>
                              <w:rFonts w:ascii="Baskerville Old Face" w:hAnsi="Baskerville Old Face"/>
                              <w:sz w:val="18"/>
                              <w:szCs w:val="18"/>
                            </w:rPr>
                            <w:t>Yes</w:t>
                          </w:r>
                        </w:p>
                      </w:txbxContent>
                    </v:textbox>
                  </v:roundrect>
                  <v:roundrect id="Rectangle: Rounded Corners 20" o:spid="_x0000_s1047" style="position:absolute;left:1143;top:18415;width:4318;height:2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" filled="f" strokecolor="black [3213]">
                    <v:stroke joinstyle="miter"/>
                    <v:textbox>
                      <w:txbxContent>
                        <w:p w14:paraId="34FB097D" w14:textId="37ECCF96" w:rsidR="006B0708" w:rsidRPr="000C3930" w:rsidRDefault="006B0708" w:rsidP="006B0708">
                          <w:pPr>
                            <w:jc w:val="center"/>
                            <w:rPr>
                              <w:rFonts w:ascii="Baskerville Old Face" w:hAnsi="Baskerville Old Face"/>
                              <w:sz w:val="18"/>
                              <w:szCs w:val="18"/>
                            </w:rPr>
                          </w:pPr>
                          <w:r w:rsidRPr="000C3930">
                            <w:rPr>
                              <w:rFonts w:ascii="Baskerville Old Face" w:hAnsi="Baskerville Old Face"/>
                              <w:sz w:val="18"/>
                              <w:szCs w:val="18"/>
                            </w:rPr>
                            <w:t>No</w:t>
                          </w:r>
                        </w:p>
                      </w:txbxContent>
                    </v:textbox>
                  </v:roundrect>
                </v:group>
              </v:group>
            </w:pict>
          </mc:Fallback>
        </mc:AlternateContent>
      </w:r>
    </w:p>
    <w:p w14:paraId="25A71754" w14:textId="3B120754" w:rsidR="00984DF9" w:rsidRPr="00E8275E" w:rsidRDefault="00984DF9" w:rsidP="00BE04A3">
      <w:pPr>
        <w:pStyle w:val="Legend"/>
        <w:ind w:right="17" w:firstLine="322"/>
        <w:jc w:val="both"/>
        <w:rPr>
          <w:rFonts w:ascii="Palatino Linotype" w:hAnsi="Palatino Linotype"/>
          <w:sz w:val="20"/>
          <w:szCs w:val="20"/>
        </w:rPr>
      </w:pPr>
    </w:p>
    <w:p w14:paraId="4C0AD76D" w14:textId="5958371B" w:rsidR="00984DF9" w:rsidRPr="00E8275E" w:rsidRDefault="00984DF9" w:rsidP="00BE04A3">
      <w:pPr>
        <w:pStyle w:val="Legend"/>
        <w:ind w:right="17" w:firstLine="322"/>
        <w:jc w:val="both"/>
        <w:rPr>
          <w:rFonts w:ascii="Palatino Linotype" w:hAnsi="Palatino Linotype"/>
          <w:sz w:val="20"/>
          <w:szCs w:val="20"/>
        </w:rPr>
      </w:pPr>
    </w:p>
    <w:p w14:paraId="65D8D469" w14:textId="67B28299" w:rsidR="00984DF9" w:rsidRPr="00E8275E" w:rsidRDefault="00984DF9" w:rsidP="00BE04A3">
      <w:pPr>
        <w:pStyle w:val="Legend"/>
        <w:ind w:right="17" w:firstLine="322"/>
        <w:jc w:val="both"/>
        <w:rPr>
          <w:rFonts w:ascii="Palatino Linotype" w:hAnsi="Palatino Linotype"/>
          <w:sz w:val="20"/>
          <w:szCs w:val="20"/>
        </w:rPr>
      </w:pPr>
    </w:p>
    <w:p w14:paraId="7006EA12" w14:textId="3CAEB239" w:rsidR="00984DF9" w:rsidRPr="00E8275E" w:rsidRDefault="00984DF9" w:rsidP="00BE04A3">
      <w:pPr>
        <w:pStyle w:val="Legend"/>
        <w:ind w:right="17" w:firstLine="322"/>
        <w:jc w:val="both"/>
        <w:rPr>
          <w:rFonts w:ascii="Palatino Linotype" w:hAnsi="Palatino Linotype"/>
          <w:sz w:val="20"/>
          <w:szCs w:val="20"/>
        </w:rPr>
      </w:pPr>
    </w:p>
    <w:p w14:paraId="68C9822B" w14:textId="1275AFA1" w:rsidR="00984DF9" w:rsidRPr="00E8275E" w:rsidRDefault="00984DF9" w:rsidP="00BE04A3">
      <w:pPr>
        <w:pStyle w:val="Legend"/>
        <w:ind w:right="17" w:firstLine="322"/>
        <w:jc w:val="both"/>
        <w:rPr>
          <w:rFonts w:ascii="Palatino Linotype" w:hAnsi="Palatino Linotype"/>
          <w:sz w:val="20"/>
          <w:szCs w:val="20"/>
        </w:rPr>
      </w:pPr>
    </w:p>
    <w:p w14:paraId="59149EC9" w14:textId="4F42AA16" w:rsidR="00984DF9" w:rsidRPr="00E8275E" w:rsidRDefault="00984DF9" w:rsidP="00BE04A3">
      <w:pPr>
        <w:pStyle w:val="Legend"/>
        <w:ind w:right="17" w:firstLine="322"/>
        <w:jc w:val="both"/>
        <w:rPr>
          <w:rFonts w:ascii="Palatino Linotype" w:hAnsi="Palatino Linotype"/>
          <w:sz w:val="20"/>
          <w:szCs w:val="20"/>
        </w:rPr>
      </w:pPr>
    </w:p>
    <w:p w14:paraId="68CE744E" w14:textId="66A0F712" w:rsidR="00984DF9" w:rsidRPr="00E8275E" w:rsidRDefault="00984DF9" w:rsidP="00BE04A3">
      <w:pPr>
        <w:pStyle w:val="Legend"/>
        <w:ind w:right="17" w:firstLine="322"/>
        <w:jc w:val="both"/>
        <w:rPr>
          <w:rFonts w:ascii="Palatino Linotype" w:hAnsi="Palatino Linotype"/>
          <w:sz w:val="20"/>
          <w:szCs w:val="20"/>
        </w:rPr>
      </w:pPr>
    </w:p>
    <w:p w14:paraId="26E4B6CE" w14:textId="4FB54195" w:rsidR="00FA2471" w:rsidRPr="00E8275E" w:rsidRDefault="00FA2471" w:rsidP="00BE04A3">
      <w:pPr>
        <w:pStyle w:val="Legend"/>
        <w:ind w:right="17" w:firstLine="322"/>
        <w:jc w:val="both"/>
        <w:rPr>
          <w:rFonts w:ascii="Palatino Linotype" w:hAnsi="Palatino Linotype"/>
          <w:sz w:val="20"/>
          <w:szCs w:val="20"/>
        </w:rPr>
      </w:pPr>
    </w:p>
    <w:p w14:paraId="21024DCB" w14:textId="4820DF54" w:rsidR="00FA2471" w:rsidRPr="00E8275E" w:rsidRDefault="00FA2471" w:rsidP="00BE04A3">
      <w:pPr>
        <w:pStyle w:val="Legend"/>
        <w:ind w:right="17" w:firstLine="322"/>
        <w:jc w:val="both"/>
        <w:rPr>
          <w:rFonts w:ascii="Palatino Linotype" w:hAnsi="Palatino Linotype"/>
          <w:sz w:val="20"/>
          <w:szCs w:val="20"/>
        </w:rPr>
      </w:pPr>
    </w:p>
    <w:p w14:paraId="764537B9" w14:textId="56E26125" w:rsidR="00FA2471" w:rsidRPr="00E8275E" w:rsidRDefault="00FA2471" w:rsidP="00BE04A3">
      <w:pPr>
        <w:pStyle w:val="Legend"/>
        <w:ind w:right="17" w:firstLine="322"/>
        <w:jc w:val="both"/>
        <w:rPr>
          <w:rFonts w:ascii="Palatino Linotype" w:hAnsi="Palatino Linotype"/>
          <w:sz w:val="20"/>
          <w:szCs w:val="20"/>
        </w:rPr>
      </w:pPr>
    </w:p>
    <w:p w14:paraId="01120BC3" w14:textId="3ED11FC7" w:rsidR="00FA2471" w:rsidRPr="00E8275E" w:rsidRDefault="00FA2471" w:rsidP="00BE04A3">
      <w:pPr>
        <w:pStyle w:val="Legend"/>
        <w:ind w:right="17" w:firstLine="322"/>
        <w:jc w:val="both"/>
        <w:rPr>
          <w:rFonts w:ascii="Palatino Linotype" w:hAnsi="Palatino Linotype"/>
          <w:sz w:val="20"/>
          <w:szCs w:val="20"/>
        </w:rPr>
      </w:pPr>
    </w:p>
    <w:p w14:paraId="3BA72034" w14:textId="0F48202F" w:rsidR="00FA2471" w:rsidRPr="00E8275E" w:rsidRDefault="00FA2471" w:rsidP="00BE04A3">
      <w:pPr>
        <w:pStyle w:val="Legend"/>
        <w:ind w:right="17" w:firstLine="322"/>
        <w:jc w:val="both"/>
        <w:rPr>
          <w:rFonts w:ascii="Palatino Linotype" w:hAnsi="Palatino Linotype"/>
          <w:sz w:val="20"/>
          <w:szCs w:val="20"/>
        </w:rPr>
      </w:pPr>
    </w:p>
    <w:p w14:paraId="1BE6BF74" w14:textId="603F8CD3" w:rsidR="00FA2471" w:rsidRPr="00E8275E" w:rsidRDefault="00FA2471" w:rsidP="00BE04A3">
      <w:pPr>
        <w:pStyle w:val="Legend"/>
        <w:ind w:right="17" w:firstLine="322"/>
        <w:jc w:val="both"/>
        <w:rPr>
          <w:rFonts w:ascii="Palatino Linotype" w:hAnsi="Palatino Linotype"/>
          <w:sz w:val="20"/>
          <w:szCs w:val="20"/>
        </w:rPr>
      </w:pPr>
    </w:p>
    <w:p w14:paraId="2FBE1E50" w14:textId="55DBF2A5" w:rsidR="00FA2471" w:rsidRPr="00E8275E" w:rsidRDefault="00FA2471" w:rsidP="00BE04A3">
      <w:pPr>
        <w:pStyle w:val="Legend"/>
        <w:ind w:right="17" w:firstLine="322"/>
        <w:jc w:val="both"/>
        <w:rPr>
          <w:rFonts w:ascii="Palatino Linotype" w:hAnsi="Palatino Linotype"/>
          <w:sz w:val="20"/>
          <w:szCs w:val="20"/>
        </w:rPr>
      </w:pPr>
    </w:p>
    <w:p w14:paraId="5D703B12" w14:textId="51D16E1B" w:rsidR="00FA2471" w:rsidRPr="00E8275E" w:rsidRDefault="00FA2471" w:rsidP="00BE04A3">
      <w:pPr>
        <w:pStyle w:val="Legend"/>
        <w:ind w:right="17" w:firstLine="322"/>
        <w:jc w:val="both"/>
        <w:rPr>
          <w:rFonts w:ascii="Palatino Linotype" w:hAnsi="Palatino Linotype"/>
          <w:sz w:val="20"/>
          <w:szCs w:val="20"/>
        </w:rPr>
      </w:pPr>
    </w:p>
    <w:p w14:paraId="6908F2CA" w14:textId="77777777" w:rsidR="00FA2471" w:rsidRPr="00E8275E" w:rsidRDefault="00FA2471" w:rsidP="00BE04A3">
      <w:pPr>
        <w:pStyle w:val="Legend"/>
        <w:ind w:right="17"/>
        <w:jc w:val="both"/>
        <w:rPr>
          <w:rFonts w:ascii="Palatino Linotype" w:hAnsi="Palatino Linotype"/>
          <w:sz w:val="20"/>
          <w:szCs w:val="20"/>
        </w:rPr>
      </w:pPr>
    </w:p>
    <w:p w14:paraId="01A4DA66" w14:textId="77777777" w:rsidR="00FA2471" w:rsidRPr="00E8275E" w:rsidRDefault="00FA2471" w:rsidP="00BE04A3">
      <w:pPr>
        <w:pStyle w:val="Legend"/>
        <w:ind w:right="17" w:firstLine="322"/>
        <w:jc w:val="both"/>
        <w:rPr>
          <w:rFonts w:ascii="Palatino Linotype" w:hAnsi="Palatino Linotype"/>
          <w:sz w:val="2"/>
          <w:szCs w:val="2"/>
        </w:rPr>
      </w:pPr>
    </w:p>
    <w:p w14:paraId="242F4578" w14:textId="77777777" w:rsidR="00E70894" w:rsidRPr="00E8275E" w:rsidRDefault="00E70894" w:rsidP="00BE04A3">
      <w:pPr>
        <w:pStyle w:val="Legend"/>
        <w:ind w:right="17"/>
        <w:jc w:val="center"/>
        <w:rPr>
          <w:rFonts w:ascii="Palatino Linotype" w:hAnsi="Palatino Linotype"/>
          <w:b/>
          <w:bCs/>
          <w:sz w:val="2"/>
          <w:szCs w:val="2"/>
        </w:rPr>
      </w:pPr>
    </w:p>
    <w:p w14:paraId="47D00551" w14:textId="77777777" w:rsidR="005D2120" w:rsidRPr="00E8275E" w:rsidRDefault="005D2120" w:rsidP="00BE04A3">
      <w:pPr>
        <w:pStyle w:val="Legend"/>
        <w:ind w:right="17"/>
        <w:jc w:val="center"/>
        <w:rPr>
          <w:rFonts w:ascii="Palatino Linotype" w:hAnsi="Palatino Linotype"/>
          <w:b/>
          <w:bCs/>
          <w:sz w:val="2"/>
          <w:szCs w:val="2"/>
        </w:rPr>
      </w:pPr>
    </w:p>
    <w:p w14:paraId="7C775513" w14:textId="5D98BE79" w:rsidR="00E70894" w:rsidRPr="00E8275E" w:rsidRDefault="00E70894" w:rsidP="00BE04A3">
      <w:pPr>
        <w:pStyle w:val="Legend"/>
        <w:ind w:right="17"/>
        <w:jc w:val="center"/>
        <w:rPr>
          <w:rFonts w:ascii="Palatino Linotype" w:hAnsi="Palatino Linotype"/>
          <w:color w:val="FF0000"/>
          <w:sz w:val="16"/>
          <w:szCs w:val="16"/>
        </w:rPr>
      </w:pPr>
      <w:r w:rsidRPr="00E8275E">
        <w:rPr>
          <w:rFonts w:ascii="Palatino Linotype" w:hAnsi="Palatino Linotype"/>
          <w:b/>
          <w:bCs/>
          <w:sz w:val="18"/>
          <w:szCs w:val="18"/>
        </w:rPr>
        <w:t xml:space="preserve">Fig. 2 Example for the figure </w:t>
      </w:r>
      <w:r w:rsidRPr="00E8275E">
        <w:rPr>
          <w:rFonts w:ascii="Palatino Linotype" w:hAnsi="Palatino Linotype"/>
          <w:b/>
          <w:bCs/>
          <w:color w:val="36A2B9"/>
          <w:sz w:val="16"/>
          <w:szCs w:val="16"/>
        </w:rPr>
        <w:t>(Size 9 &amp; Bold for the Fig Caption)</w:t>
      </w:r>
      <w:r w:rsidRPr="00E8275E">
        <w:rPr>
          <w:rFonts w:ascii="Palatino Linotype" w:hAnsi="Palatino Linotype"/>
          <w:color w:val="36A2B9"/>
          <w:sz w:val="16"/>
          <w:szCs w:val="16"/>
        </w:rPr>
        <w:t xml:space="preserve"> </w:t>
      </w:r>
      <w:r w:rsidRPr="00E8275E">
        <w:rPr>
          <w:rFonts w:ascii="Palatino Linotype" w:hAnsi="Palatino Linotype"/>
          <w:sz w:val="16"/>
          <w:szCs w:val="16"/>
        </w:rPr>
        <w:t>((Figure Caption needs to be placed below the figures.</w:t>
      </w:r>
      <w:r w:rsidRPr="00E8275E">
        <w:rPr>
          <w:rFonts w:ascii="Palatino Linotype" w:hAnsi="Palatino Linotype"/>
          <w:color w:val="FF0000"/>
          <w:sz w:val="16"/>
          <w:szCs w:val="16"/>
        </w:rPr>
        <w:t xml:space="preserve"> </w:t>
      </w:r>
    </w:p>
    <w:p w14:paraId="52D6FA4F" w14:textId="77777777" w:rsidR="00DA3780" w:rsidRPr="00E8275E" w:rsidRDefault="00E70894" w:rsidP="00BE04A3">
      <w:pPr>
        <w:pStyle w:val="Legend"/>
        <w:ind w:right="17"/>
        <w:jc w:val="center"/>
        <w:rPr>
          <w:rFonts w:ascii="Palatino Linotype" w:hAnsi="Palatino Linotype"/>
          <w:sz w:val="16"/>
          <w:szCs w:val="16"/>
        </w:rPr>
      </w:pPr>
      <w:r w:rsidRPr="00E8275E">
        <w:rPr>
          <w:rFonts w:ascii="Palatino Linotype" w:hAnsi="Palatino Linotype"/>
          <w:sz w:val="16"/>
          <w:szCs w:val="16"/>
        </w:rPr>
        <w:t>Note:</w:t>
      </w:r>
      <w:r w:rsidRPr="00E8275E">
        <w:rPr>
          <w:rFonts w:ascii="Palatino Linotype" w:hAnsi="Palatino Linotype"/>
          <w:color w:val="FF0000"/>
          <w:sz w:val="16"/>
          <w:szCs w:val="16"/>
        </w:rPr>
        <w:t xml:space="preserve"> </w:t>
      </w:r>
      <w:r w:rsidRPr="00E8275E">
        <w:rPr>
          <w:rFonts w:ascii="Palatino Linotype" w:hAnsi="Palatino Linotype"/>
          <w:color w:val="36A2B9"/>
          <w:sz w:val="16"/>
          <w:szCs w:val="16"/>
        </w:rPr>
        <w:t>Please do not combine figure and caption in a textbox or frame</w:t>
      </w:r>
      <w:r w:rsidRPr="00E8275E">
        <w:rPr>
          <w:rFonts w:ascii="Palatino Linotype" w:hAnsi="Palatino Linotype"/>
          <w:color w:val="0070C0"/>
          <w:sz w:val="16"/>
          <w:szCs w:val="16"/>
        </w:rPr>
        <w:t>.</w:t>
      </w:r>
      <w:r w:rsidRPr="00E8275E">
        <w:rPr>
          <w:rFonts w:ascii="Palatino Linotype" w:hAnsi="Palatino Linotype"/>
          <w:sz w:val="16"/>
          <w:szCs w:val="16"/>
        </w:rPr>
        <w:t>))</w:t>
      </w:r>
    </w:p>
    <w:p w14:paraId="22BE23AF" w14:textId="77777777" w:rsidR="00DA3780" w:rsidRPr="002F5558" w:rsidRDefault="00DA3780" w:rsidP="00BE04A3">
      <w:pPr>
        <w:pStyle w:val="Legend"/>
        <w:ind w:right="17"/>
        <w:rPr>
          <w:rFonts w:ascii="Palatino Linotype" w:hAnsi="Palatino Linotype"/>
          <w:sz w:val="12"/>
          <w:szCs w:val="12"/>
        </w:rPr>
      </w:pPr>
    </w:p>
    <w:p w14:paraId="65509166" w14:textId="0F864442" w:rsidR="00DA3780" w:rsidRPr="00E8275E" w:rsidRDefault="008C219E" w:rsidP="00BE04A3">
      <w:pPr>
        <w:pStyle w:val="Legend"/>
        <w:numPr>
          <w:ilvl w:val="0"/>
          <w:numId w:val="17"/>
        </w:numPr>
        <w:ind w:left="0" w:right="17" w:firstLine="426"/>
        <w:rPr>
          <w:rFonts w:ascii="Palatino Linotype" w:hAnsi="Palatino Linotype"/>
          <w:sz w:val="18"/>
          <w:szCs w:val="18"/>
        </w:rPr>
      </w:pPr>
      <w:r w:rsidRPr="00E8275E">
        <w:rPr>
          <w:rFonts w:ascii="Palatino Linotype" w:hAnsi="Palatino Linotype"/>
          <w:sz w:val="18"/>
          <w:szCs w:val="18"/>
        </w:rPr>
        <w:t xml:space="preserve"> </w:t>
      </w:r>
      <w:r w:rsidR="00E70894" w:rsidRPr="00E8275E">
        <w:rPr>
          <w:rFonts w:ascii="Palatino Linotype" w:hAnsi="Palatino Linotype"/>
          <w:sz w:val="18"/>
          <w:szCs w:val="18"/>
        </w:rPr>
        <w:t xml:space="preserve">For flow chart make all text in </w:t>
      </w:r>
      <w:r w:rsidR="00E70894" w:rsidRPr="00E8275E">
        <w:rPr>
          <w:rFonts w:ascii="Palatino Linotype" w:hAnsi="Palatino Linotype"/>
          <w:color w:val="36A2B9"/>
          <w:sz w:val="18"/>
          <w:szCs w:val="18"/>
        </w:rPr>
        <w:t xml:space="preserve">Size 9 or 8, </w:t>
      </w:r>
      <w:r w:rsidR="00945C07">
        <w:rPr>
          <w:rFonts w:ascii="Palatino Linotype" w:hAnsi="Palatino Linotype"/>
          <w:color w:val="36A2B9"/>
          <w:sz w:val="18"/>
          <w:szCs w:val="18"/>
        </w:rPr>
        <w:t>Palatino Linotype</w:t>
      </w:r>
      <w:r w:rsidR="00E70894" w:rsidRPr="00E8275E">
        <w:rPr>
          <w:rFonts w:ascii="Palatino Linotype" w:hAnsi="Palatino Linotype"/>
          <w:sz w:val="18"/>
          <w:szCs w:val="18"/>
        </w:rPr>
        <w:t xml:space="preserve">, and group the chart. </w:t>
      </w:r>
    </w:p>
    <w:p w14:paraId="4E26DCF1" w14:textId="271BB8B2" w:rsidR="008C219E" w:rsidRPr="00E8275E" w:rsidRDefault="008C219E" w:rsidP="00BE04A3">
      <w:pPr>
        <w:pStyle w:val="Legend"/>
        <w:numPr>
          <w:ilvl w:val="0"/>
          <w:numId w:val="17"/>
        </w:numPr>
        <w:ind w:left="0" w:right="17" w:firstLine="426"/>
        <w:rPr>
          <w:rFonts w:ascii="Palatino Linotype" w:hAnsi="Palatino Linotype"/>
          <w:sz w:val="18"/>
          <w:szCs w:val="18"/>
        </w:rPr>
      </w:pPr>
      <w:r w:rsidRPr="00E8275E">
        <w:rPr>
          <w:rFonts w:ascii="Palatino Linotype" w:hAnsi="Palatino Linotype"/>
          <w:sz w:val="18"/>
          <w:szCs w:val="18"/>
        </w:rPr>
        <w:t xml:space="preserve"> </w:t>
      </w:r>
      <w:r w:rsidR="00E70894" w:rsidRPr="00E8275E">
        <w:rPr>
          <w:rFonts w:ascii="Palatino Linotype" w:hAnsi="Palatino Linotype"/>
          <w:sz w:val="18"/>
          <w:szCs w:val="18"/>
        </w:rPr>
        <w:t xml:space="preserve">Author can modify the </w:t>
      </w:r>
      <w:proofErr w:type="spellStart"/>
      <w:r w:rsidR="00E70894" w:rsidRPr="00E8275E">
        <w:rPr>
          <w:rFonts w:ascii="Palatino Linotype" w:hAnsi="Palatino Linotype"/>
          <w:sz w:val="18"/>
          <w:szCs w:val="18"/>
        </w:rPr>
        <w:t>colours</w:t>
      </w:r>
      <w:proofErr w:type="spellEnd"/>
      <w:r w:rsidR="00E70894" w:rsidRPr="00E8275E">
        <w:rPr>
          <w:rFonts w:ascii="Palatino Linotype" w:hAnsi="Palatino Linotype"/>
          <w:sz w:val="18"/>
          <w:szCs w:val="18"/>
        </w:rPr>
        <w:t xml:space="preserve"> as their own and align the chart with </w:t>
      </w:r>
      <w:r w:rsidR="00E70894" w:rsidRPr="00E8275E">
        <w:rPr>
          <w:rFonts w:ascii="Palatino Linotype" w:hAnsi="Palatino Linotype"/>
          <w:color w:val="36A2B9"/>
          <w:sz w:val="18"/>
          <w:szCs w:val="18"/>
        </w:rPr>
        <w:t xml:space="preserve">similar height, breadth and width </w:t>
      </w:r>
      <w:proofErr w:type="spellStart"/>
      <w:r w:rsidR="00E70894" w:rsidRPr="00E8275E">
        <w:rPr>
          <w:rFonts w:ascii="Palatino Linotype" w:hAnsi="Palatino Linotype"/>
          <w:color w:val="36A2B9"/>
          <w:sz w:val="18"/>
          <w:szCs w:val="18"/>
        </w:rPr>
        <w:t>inspite</w:t>
      </w:r>
      <w:proofErr w:type="spellEnd"/>
      <w:r w:rsidR="00E70894" w:rsidRPr="00E8275E">
        <w:rPr>
          <w:rFonts w:ascii="Palatino Linotype" w:hAnsi="Palatino Linotype"/>
          <w:color w:val="36A2B9"/>
          <w:sz w:val="18"/>
          <w:szCs w:val="18"/>
        </w:rPr>
        <w:t xml:space="preserve"> of text</w:t>
      </w:r>
      <w:r w:rsidR="00E70894" w:rsidRPr="00E8275E">
        <w:rPr>
          <w:rFonts w:ascii="Palatino Linotype" w:hAnsi="Palatino Linotype"/>
          <w:sz w:val="18"/>
          <w:szCs w:val="18"/>
        </w:rPr>
        <w:t xml:space="preserve">. </w:t>
      </w:r>
    </w:p>
    <w:p w14:paraId="7A5B6EFD" w14:textId="6D893E0F" w:rsidR="008C219E" w:rsidRPr="00E8275E" w:rsidRDefault="008C219E" w:rsidP="00BE04A3">
      <w:pPr>
        <w:pStyle w:val="Legend"/>
        <w:numPr>
          <w:ilvl w:val="0"/>
          <w:numId w:val="17"/>
        </w:numPr>
        <w:ind w:left="0" w:right="17" w:firstLine="426"/>
        <w:rPr>
          <w:rFonts w:ascii="Palatino Linotype" w:hAnsi="Palatino Linotype"/>
          <w:sz w:val="18"/>
          <w:szCs w:val="18"/>
        </w:rPr>
      </w:pPr>
      <w:r w:rsidRPr="00E8275E">
        <w:rPr>
          <w:rFonts w:ascii="Palatino Linotype" w:hAnsi="Palatino Linotype"/>
          <w:sz w:val="18"/>
          <w:szCs w:val="18"/>
        </w:rPr>
        <w:t xml:space="preserve"> </w:t>
      </w:r>
      <w:r w:rsidR="00E70894" w:rsidRPr="00E8275E">
        <w:rPr>
          <w:rFonts w:ascii="Palatino Linotype" w:hAnsi="Palatino Linotype"/>
          <w:sz w:val="18"/>
          <w:szCs w:val="18"/>
        </w:rPr>
        <w:t>The text clarity is important.</w:t>
      </w:r>
      <w:r w:rsidR="008F61B7" w:rsidRPr="00E8275E">
        <w:rPr>
          <w:rFonts w:ascii="Palatino Linotype" w:hAnsi="Palatino Linotype"/>
          <w:sz w:val="18"/>
          <w:szCs w:val="18"/>
        </w:rPr>
        <w:t xml:space="preserve"> </w:t>
      </w:r>
      <w:r w:rsidR="008F61B7" w:rsidRPr="00E8275E">
        <w:rPr>
          <w:rFonts w:ascii="Palatino Linotype" w:hAnsi="Palatino Linotype"/>
          <w:color w:val="36A2B9"/>
          <w:sz w:val="18"/>
          <w:szCs w:val="18"/>
        </w:rPr>
        <w:t>Weight of the box line ¾ point.</w:t>
      </w:r>
      <w:r w:rsidR="00BE5E95" w:rsidRPr="00E8275E">
        <w:rPr>
          <w:rFonts w:ascii="Palatino Linotype" w:hAnsi="Palatino Linotype"/>
          <w:color w:val="36A2B9"/>
          <w:sz w:val="18"/>
          <w:szCs w:val="18"/>
        </w:rPr>
        <w:t xml:space="preserve"> </w:t>
      </w:r>
    </w:p>
    <w:p w14:paraId="0907B397" w14:textId="451EA489" w:rsidR="00E70894" w:rsidRPr="00E8275E" w:rsidRDefault="008C219E" w:rsidP="00BE04A3">
      <w:pPr>
        <w:pStyle w:val="Legend"/>
        <w:numPr>
          <w:ilvl w:val="0"/>
          <w:numId w:val="17"/>
        </w:numPr>
        <w:ind w:left="0" w:right="17" w:firstLine="426"/>
        <w:rPr>
          <w:rFonts w:ascii="Palatino Linotype" w:hAnsi="Palatino Linotype"/>
          <w:sz w:val="18"/>
          <w:szCs w:val="18"/>
        </w:rPr>
      </w:pPr>
      <w:r w:rsidRPr="00E8275E">
        <w:rPr>
          <w:rFonts w:ascii="Palatino Linotype" w:hAnsi="Palatino Linotype"/>
          <w:sz w:val="18"/>
          <w:szCs w:val="18"/>
        </w:rPr>
        <w:t xml:space="preserve"> </w:t>
      </w:r>
      <w:proofErr w:type="spellStart"/>
      <w:r w:rsidR="00BE5E95" w:rsidRPr="00E8275E">
        <w:rPr>
          <w:rFonts w:ascii="Palatino Linotype" w:hAnsi="Palatino Linotype"/>
          <w:sz w:val="18"/>
          <w:szCs w:val="18"/>
        </w:rPr>
        <w:t>Colour</w:t>
      </w:r>
      <w:proofErr w:type="spellEnd"/>
      <w:r w:rsidR="00BE5E95" w:rsidRPr="00E8275E">
        <w:rPr>
          <w:rFonts w:ascii="Palatino Linotype" w:hAnsi="Palatino Linotype"/>
          <w:sz w:val="18"/>
          <w:szCs w:val="18"/>
        </w:rPr>
        <w:t xml:space="preserve"> for box is </w:t>
      </w:r>
      <w:r w:rsidR="00BE5E95" w:rsidRPr="00E8275E">
        <w:rPr>
          <w:rFonts w:ascii="Palatino Linotype" w:hAnsi="Palatino Linotype"/>
          <w:color w:val="36A2B9"/>
          <w:sz w:val="18"/>
          <w:szCs w:val="18"/>
        </w:rPr>
        <w:t xml:space="preserve">black or blue </w:t>
      </w:r>
      <w:r w:rsidR="00BE5E95" w:rsidRPr="00E8275E">
        <w:rPr>
          <w:rFonts w:ascii="Palatino Linotype" w:hAnsi="Palatino Linotype"/>
          <w:sz w:val="18"/>
          <w:szCs w:val="18"/>
        </w:rPr>
        <w:t>is applicable.</w:t>
      </w:r>
    </w:p>
    <w:p w14:paraId="4228DCAA" w14:textId="07815ABC" w:rsidR="00FA2471" w:rsidRPr="00E8275E" w:rsidRDefault="00FA2471" w:rsidP="00BE04A3">
      <w:pPr>
        <w:pStyle w:val="Legend"/>
        <w:ind w:right="17" w:firstLine="322"/>
        <w:jc w:val="center"/>
        <w:rPr>
          <w:rFonts w:ascii="Palatino Linotype" w:hAnsi="Palatino Linotype"/>
          <w:sz w:val="12"/>
          <w:szCs w:val="12"/>
        </w:rPr>
      </w:pPr>
    </w:p>
    <w:p w14:paraId="31F56ED8" w14:textId="45CC1583" w:rsidR="0093467D" w:rsidRPr="003107C5" w:rsidRDefault="00590BAF" w:rsidP="003107C5">
      <w:pPr>
        <w:pStyle w:val="Legend"/>
        <w:ind w:right="17" w:firstLine="426"/>
        <w:jc w:val="both"/>
        <w:rPr>
          <w:rFonts w:ascii="Palatino Linotype" w:hAnsi="Palatino Linotype"/>
          <w:sz w:val="20"/>
          <w:szCs w:val="20"/>
          <w:lang w:val="en-GB"/>
        </w:rPr>
      </w:pPr>
      <w:r w:rsidRPr="00E8275E">
        <w:rPr>
          <w:rFonts w:ascii="Palatino Linotype" w:hAnsi="Palatino Linotype"/>
          <w:sz w:val="20"/>
          <w:szCs w:val="20"/>
        </w:rPr>
        <w:t xml:space="preserve">If a figure consists of multiple panels, they should be ordered logically and labelled with </w:t>
      </w:r>
      <w:r w:rsidR="00E23BD4" w:rsidRPr="00E8275E">
        <w:rPr>
          <w:rFonts w:ascii="Palatino Linotype" w:hAnsi="Palatino Linotype"/>
          <w:sz w:val="20"/>
          <w:szCs w:val="20"/>
        </w:rPr>
        <w:t>lowercase</w:t>
      </w:r>
      <w:r w:rsidRPr="00E8275E">
        <w:rPr>
          <w:rFonts w:ascii="Palatino Linotype" w:hAnsi="Palatino Linotype"/>
          <w:sz w:val="20"/>
          <w:szCs w:val="20"/>
        </w:rPr>
        <w:t xml:space="preserve"> </w:t>
      </w:r>
      <w:r w:rsidR="0089459D" w:rsidRPr="00E8275E">
        <w:rPr>
          <w:rFonts w:ascii="Palatino Linotype" w:hAnsi="Palatino Linotype"/>
          <w:sz w:val="20"/>
          <w:szCs w:val="20"/>
        </w:rPr>
        <w:t>R</w:t>
      </w:r>
      <w:r w:rsidRPr="00E8275E">
        <w:rPr>
          <w:rFonts w:ascii="Palatino Linotype" w:hAnsi="Palatino Linotype"/>
          <w:sz w:val="20"/>
          <w:szCs w:val="20"/>
        </w:rPr>
        <w:t xml:space="preserve">oman letters (i.e., a, b, c, etc.). If it is necessary to mark individual features within a panel, this may be done with lowercase Roman numerals </w:t>
      </w:r>
      <w:proofErr w:type="spellStart"/>
      <w:r w:rsidRPr="00E8275E">
        <w:rPr>
          <w:rFonts w:ascii="Palatino Linotype" w:hAnsi="Palatino Linotype"/>
          <w:sz w:val="20"/>
          <w:szCs w:val="20"/>
        </w:rPr>
        <w:t>i</w:t>
      </w:r>
      <w:proofErr w:type="spellEnd"/>
      <w:r w:rsidRPr="00E8275E">
        <w:rPr>
          <w:rFonts w:ascii="Palatino Linotype" w:hAnsi="Palatino Linotype"/>
          <w:sz w:val="20"/>
          <w:szCs w:val="20"/>
        </w:rPr>
        <w:t>, ii, iii, iv, etc. All labels should be explained in the caption. Panels should not be contained within boxes unless strictly necessary.</w:t>
      </w:r>
      <w:r w:rsidR="00E92869" w:rsidRPr="00E8275E">
        <w:rPr>
          <w:rFonts w:ascii="Palatino Linotype" w:hAnsi="Palatino Linotype"/>
          <w:sz w:val="20"/>
          <w:szCs w:val="20"/>
        </w:rPr>
        <w:t xml:space="preserve"> </w:t>
      </w:r>
    </w:p>
    <w:p w14:paraId="11868377" w14:textId="5F5DF10D" w:rsidR="00AA57F9" w:rsidRPr="00E8275E" w:rsidRDefault="00AA57F9" w:rsidP="00BE04A3">
      <w:pPr>
        <w:pStyle w:val="Els-1storder-head"/>
        <w:numPr>
          <w:ilvl w:val="0"/>
          <w:numId w:val="0"/>
        </w:numPr>
        <w:spacing w:before="0" w:after="0" w:line="240" w:lineRule="auto"/>
        <w:ind w:right="17"/>
        <w:rPr>
          <w:rFonts w:ascii="Palatino Linotype" w:hAnsi="Palatino Linotype"/>
        </w:rPr>
      </w:pPr>
      <w:r w:rsidRPr="00E8275E">
        <w:rPr>
          <w:rFonts w:ascii="Palatino Linotype" w:hAnsi="Palatino Linotype"/>
        </w:rPr>
        <w:lastRenderedPageBreak/>
        <w:t>Equations</w:t>
      </w:r>
    </w:p>
    <w:p w14:paraId="706E37D5" w14:textId="152D1533" w:rsidR="00173E50" w:rsidRDefault="00AA57F9" w:rsidP="00BE04A3">
      <w:pPr>
        <w:pStyle w:val="Els-body-text"/>
        <w:spacing w:line="240" w:lineRule="auto"/>
        <w:ind w:right="17" w:firstLine="426"/>
        <w:rPr>
          <w:rFonts w:ascii="Palatino Linotype" w:hAnsi="Palatino Linotype"/>
          <w:color w:val="2F5496" w:themeColor="accent1" w:themeShade="BF"/>
          <w:szCs w:val="16"/>
          <w:lang w:val="en-GB"/>
        </w:rPr>
      </w:pPr>
      <w:r w:rsidRPr="00E8275E">
        <w:rPr>
          <w:rFonts w:ascii="Palatino Linotype" w:hAnsi="Palatino Linotype"/>
          <w:szCs w:val="16"/>
        </w:rPr>
        <w:t xml:space="preserve">Equations and formulae should be typed in </w:t>
      </w:r>
      <w:r w:rsidR="0089459D" w:rsidRPr="00E8275E">
        <w:rPr>
          <w:rFonts w:ascii="Palatino Linotype" w:hAnsi="Palatino Linotype"/>
          <w:szCs w:val="16"/>
        </w:rPr>
        <w:t xml:space="preserve">an </w:t>
      </w:r>
      <w:r w:rsidRPr="00E8275E">
        <w:rPr>
          <w:rFonts w:ascii="Palatino Linotype" w:hAnsi="Palatino Linotype"/>
          <w:szCs w:val="16"/>
        </w:rPr>
        <w:t xml:space="preserve">equation plug-in like </w:t>
      </w:r>
      <w:r w:rsidR="00173E50" w:rsidRPr="00E8275E">
        <w:rPr>
          <w:rFonts w:ascii="Palatino Linotype" w:hAnsi="Palatino Linotype"/>
        </w:rPr>
        <w:t>Microsoft Word’s equation tool</w:t>
      </w:r>
      <w:r w:rsidRPr="00E8275E">
        <w:rPr>
          <w:rFonts w:ascii="Palatino Linotype" w:hAnsi="Palatino Linotype"/>
          <w:szCs w:val="16"/>
        </w:rPr>
        <w:t xml:space="preserve"> and numbered consecutively with Arabic numerals in parentheses on the </w:t>
      </w:r>
      <w:r w:rsidR="00167D4B" w:rsidRPr="00E8275E">
        <w:rPr>
          <w:rFonts w:ascii="Palatino Linotype" w:hAnsi="Palatino Linotype"/>
          <w:szCs w:val="16"/>
        </w:rPr>
        <w:t>right-hand</w:t>
      </w:r>
      <w:r w:rsidRPr="00E8275E">
        <w:rPr>
          <w:rFonts w:ascii="Palatino Linotype" w:hAnsi="Palatino Linotype"/>
          <w:szCs w:val="16"/>
        </w:rPr>
        <w:t xml:space="preserve"> side of the page (if referred to explicitly in the text)</w:t>
      </w:r>
      <w:r w:rsidRPr="00E8275E">
        <w:rPr>
          <w:rFonts w:ascii="Palatino Linotype" w:hAnsi="Palatino Linotype"/>
          <w:szCs w:val="16"/>
          <w:lang w:eastAsia="zh-CN"/>
        </w:rPr>
        <w:t>.</w:t>
      </w:r>
      <w:r w:rsidRPr="00E8275E">
        <w:rPr>
          <w:rFonts w:ascii="Palatino Linotype" w:hAnsi="Palatino Linotype"/>
          <w:szCs w:val="16"/>
        </w:rPr>
        <w:t xml:space="preserve"> They should also be separated from the surrounding text by one space.</w:t>
      </w:r>
      <w:r w:rsidR="00173E50" w:rsidRPr="00E8275E">
        <w:rPr>
          <w:rFonts w:ascii="Palatino Linotype" w:hAnsi="Palatino Linotype"/>
          <w:szCs w:val="16"/>
        </w:rPr>
        <w:t xml:space="preserve"> </w:t>
      </w:r>
      <w:r w:rsidR="00173E50" w:rsidRPr="00E8275E">
        <w:rPr>
          <w:rFonts w:ascii="Palatino Linotype" w:hAnsi="Palatino Linotype"/>
          <w:szCs w:val="16"/>
          <w:lang w:val="en-GB"/>
        </w:rPr>
        <w:t>They should be referred to as Equation 1, etc.</w:t>
      </w:r>
      <w:r w:rsidR="0089459D" w:rsidRPr="00E8275E">
        <w:rPr>
          <w:rFonts w:ascii="Palatino Linotype" w:hAnsi="Palatino Linotype"/>
          <w:szCs w:val="16"/>
          <w:lang w:val="en-GB"/>
        </w:rPr>
        <w:t>,</w:t>
      </w:r>
      <w:r w:rsidR="00173E50" w:rsidRPr="00E8275E">
        <w:rPr>
          <w:rFonts w:ascii="Palatino Linotype" w:hAnsi="Palatino Linotype"/>
          <w:szCs w:val="16"/>
          <w:lang w:val="en-GB"/>
        </w:rPr>
        <w:t xml:space="preserve"> in the main text.</w:t>
      </w:r>
      <w:r w:rsidR="005016C8" w:rsidRPr="00E8275E">
        <w:rPr>
          <w:rFonts w:ascii="Palatino Linotype" w:hAnsi="Palatino Linotype"/>
          <w:szCs w:val="16"/>
          <w:lang w:val="en-GB"/>
        </w:rPr>
        <w:t xml:space="preserve"> </w:t>
      </w:r>
      <w:r w:rsidR="005016C8" w:rsidRPr="00E8275E">
        <w:rPr>
          <w:rFonts w:ascii="Palatino Linotype" w:hAnsi="Palatino Linotype"/>
          <w:color w:val="2F5496" w:themeColor="accent1" w:themeShade="BF"/>
          <w:szCs w:val="16"/>
          <w:lang w:val="en-GB"/>
        </w:rPr>
        <w:t xml:space="preserve">[Equations should be in </w:t>
      </w:r>
      <w:r w:rsidR="005016C8" w:rsidRPr="00E8275E">
        <w:rPr>
          <w:rFonts w:ascii="Palatino Linotype" w:hAnsi="Palatino Linotype"/>
          <w:b/>
          <w:bCs/>
          <w:color w:val="2F5496" w:themeColor="accent1" w:themeShade="BF"/>
          <w:szCs w:val="16"/>
          <w:lang w:val="en-GB"/>
        </w:rPr>
        <w:t>editable format</w:t>
      </w:r>
      <w:r w:rsidR="00FC030C" w:rsidRPr="00E8275E">
        <w:rPr>
          <w:rFonts w:ascii="Palatino Linotype" w:hAnsi="Palatino Linotype"/>
          <w:color w:val="2F5496" w:themeColor="accent1" w:themeShade="BF"/>
          <w:szCs w:val="16"/>
          <w:lang w:val="en-GB"/>
        </w:rPr>
        <w:t xml:space="preserve"> in the font style </w:t>
      </w:r>
      <w:r w:rsidR="00FC030C" w:rsidRPr="00E8275E">
        <w:rPr>
          <w:rFonts w:ascii="Palatino Linotype" w:hAnsi="Palatino Linotype"/>
          <w:b/>
          <w:bCs/>
          <w:color w:val="2F5496" w:themeColor="accent1" w:themeShade="BF"/>
          <w:szCs w:val="16"/>
          <w:lang w:val="en-GB"/>
        </w:rPr>
        <w:t>Cambria Math, size 10</w:t>
      </w:r>
      <w:r w:rsidR="00FC030C" w:rsidRPr="00E8275E">
        <w:rPr>
          <w:rFonts w:ascii="Palatino Linotype" w:hAnsi="Palatino Linotype"/>
          <w:color w:val="2F5496" w:themeColor="accent1" w:themeShade="BF"/>
          <w:szCs w:val="16"/>
          <w:lang w:val="en-GB"/>
        </w:rPr>
        <w:t>.</w:t>
      </w:r>
      <w:r w:rsidR="005016C8" w:rsidRPr="00E8275E">
        <w:rPr>
          <w:rFonts w:ascii="Palatino Linotype" w:hAnsi="Palatino Linotype"/>
          <w:color w:val="2F5496" w:themeColor="accent1" w:themeShade="BF"/>
          <w:szCs w:val="16"/>
          <w:lang w:val="en-GB"/>
        </w:rPr>
        <w:t xml:space="preserve"> It would be written</w:t>
      </w:r>
      <w:r w:rsidR="0089459D" w:rsidRPr="00E8275E">
        <w:rPr>
          <w:rFonts w:ascii="Palatino Linotype" w:hAnsi="Palatino Linotype"/>
          <w:color w:val="2F5496" w:themeColor="accent1" w:themeShade="BF"/>
          <w:szCs w:val="16"/>
          <w:lang w:val="en-GB"/>
        </w:rPr>
        <w:t>,</w:t>
      </w:r>
      <w:r w:rsidR="005016C8" w:rsidRPr="00E8275E">
        <w:rPr>
          <w:rFonts w:ascii="Palatino Linotype" w:hAnsi="Palatino Linotype"/>
          <w:color w:val="2F5496" w:themeColor="accent1" w:themeShade="BF"/>
          <w:szCs w:val="16"/>
          <w:lang w:val="en-GB"/>
        </w:rPr>
        <w:t xml:space="preserve"> not paste any equation as </w:t>
      </w:r>
      <w:r w:rsidR="00E23BD4" w:rsidRPr="00E8275E">
        <w:rPr>
          <w:rFonts w:ascii="Palatino Linotype" w:hAnsi="Palatino Linotype"/>
          <w:color w:val="2F5496" w:themeColor="accent1" w:themeShade="BF"/>
          <w:szCs w:val="16"/>
          <w:lang w:val="en-GB"/>
        </w:rPr>
        <w:t xml:space="preserve">an </w:t>
      </w:r>
      <w:r w:rsidR="005016C8" w:rsidRPr="00E8275E">
        <w:rPr>
          <w:rFonts w:ascii="Palatino Linotype" w:hAnsi="Palatino Linotype"/>
          <w:color w:val="2F5496" w:themeColor="accent1" w:themeShade="BF"/>
          <w:szCs w:val="16"/>
          <w:lang w:val="en-GB"/>
        </w:rPr>
        <w:t>image.]</w:t>
      </w:r>
    </w:p>
    <w:p w14:paraId="54D4701B" w14:textId="77777777" w:rsidR="00DD2405" w:rsidRPr="00DD2405" w:rsidRDefault="00DD2405" w:rsidP="00BE04A3">
      <w:pPr>
        <w:pStyle w:val="Els-body-text"/>
        <w:spacing w:line="240" w:lineRule="auto"/>
        <w:ind w:right="17" w:firstLine="426"/>
        <w:rPr>
          <w:rFonts w:ascii="Palatino Linotype" w:hAnsi="Palatino Linotype"/>
          <w:color w:val="00B050"/>
          <w:sz w:val="12"/>
          <w:szCs w:val="8"/>
          <w:lang w:val="en-GB"/>
        </w:rPr>
      </w:pPr>
    </w:p>
    <w:p w14:paraId="4F60CAC8" w14:textId="6A72CB8C" w:rsidR="00AA57F9" w:rsidRPr="00E8275E" w:rsidRDefault="00614E3E" w:rsidP="00BE04A3">
      <w:pPr>
        <w:pStyle w:val="Els-equation"/>
        <w:tabs>
          <w:tab w:val="clear" w:pos="9120"/>
          <w:tab w:val="right" w:pos="9214"/>
        </w:tabs>
        <w:spacing w:before="0" w:after="0"/>
        <w:ind w:left="0" w:right="17"/>
        <w:jc w:val="center"/>
        <w:rPr>
          <w:rFonts w:ascii="Palatino Linotype" w:hAnsi="Palatino Linotype"/>
        </w:rPr>
      </w:pPr>
      <w:r w:rsidRPr="00E8275E">
        <w:rPr>
          <w:rFonts w:ascii="Palatino Linotype" w:hAnsi="Palatino Linotype"/>
          <w:i w:val="0"/>
          <w:iCs/>
        </w:rPr>
        <w:fldChar w:fldCharType="begin"/>
      </w:r>
      <w:r w:rsidRPr="00E8275E">
        <w:rPr>
          <w:rFonts w:ascii="Palatino Linotype" w:hAnsi="Palatino Linotype"/>
          <w:i w:val="0"/>
          <w:iCs/>
        </w:rPr>
        <w:instrText xml:space="preserve"> QUOTE </w:instrText>
      </w:r>
      <m:oMath>
        <m:r>
          <w:rPr>
            <w:rFonts w:ascii="Cambria Math" w:hAnsi="Cambria Math"/>
            <w:sz w:val="24"/>
            <w:szCs w:val="24"/>
          </w:rPr>
          <m:t>ρ=</m:t>
        </m:r>
        <m:f>
          <m:fPr>
            <m:ctrlPr>
              <w:rPr>
                <w:rFonts w:ascii="Cambria Math" w:hAnsi="Cambria Math"/>
                <w:sz w:val="24"/>
                <w:szCs w:val="24"/>
              </w:rPr>
            </m:ctrlPr>
          </m:fPr>
          <m:num>
            <m:acc>
              <m:accPr>
                <m:chr m:val="⃗"/>
                <m:ctrlPr>
                  <w:rPr>
                    <w:rFonts w:ascii="Cambria Math" w:hAnsi="Cambria Math"/>
                    <w:sz w:val="24"/>
                    <w:szCs w:val="24"/>
                  </w:rPr>
                </m:ctrlPr>
              </m:accPr>
              <m:e>
                <m:r>
                  <w:rPr>
                    <w:rFonts w:ascii="Cambria Math" w:hAnsi="Cambria Math"/>
                    <w:sz w:val="24"/>
                    <w:szCs w:val="24"/>
                  </w:rPr>
                  <m:t>E</m:t>
                </m:r>
              </m:e>
            </m:acc>
          </m:num>
          <m:den>
            <m:sSub>
              <m:sSubPr>
                <m:ctrlPr>
                  <w:rPr>
                    <w:rFonts w:ascii="Cambria Math" w:hAnsi="Cambria Math"/>
                    <w:sz w:val="24"/>
                    <w:szCs w:val="24"/>
                  </w:rPr>
                </m:ctrlPr>
              </m:sSubPr>
              <m:e>
                <m:r>
                  <w:rPr>
                    <w:rFonts w:ascii="Cambria Math" w:hAnsi="Cambria Math"/>
                    <w:sz w:val="24"/>
                    <w:szCs w:val="24"/>
                  </w:rPr>
                  <m:t>J</m:t>
                </m:r>
              </m:e>
              <m:sub>
                <m:r>
                  <w:rPr>
                    <w:rFonts w:ascii="Cambria Math" w:hAnsi="Cambria Math"/>
                    <w:sz w:val="24"/>
                    <w:szCs w:val="24"/>
                  </w:rPr>
                  <m:t>C</m:t>
                </m:r>
              </m:sub>
            </m:sSub>
            <m:d>
              <m:dPr>
                <m:ctrlPr>
                  <w:rPr>
                    <w:rFonts w:ascii="Cambria Math" w:hAnsi="Cambria Math"/>
                    <w:sz w:val="24"/>
                    <w:szCs w:val="24"/>
                  </w:rPr>
                </m:ctrlPr>
              </m:dPr>
              <m:e>
                <m:r>
                  <w:rPr>
                    <w:rFonts w:ascii="Cambria Math" w:hAnsi="Cambria Math"/>
                    <w:sz w:val="24"/>
                    <w:szCs w:val="24"/>
                  </w:rPr>
                  <m:t>T=</m:t>
                </m:r>
                <m:r>
                  <m:rPr>
                    <m:nor/>
                  </m:rPr>
                  <w:rPr>
                    <w:rFonts w:ascii="Palatino Linotype" w:hAnsi="Palatino Linotype"/>
                    <w:sz w:val="24"/>
                    <w:szCs w:val="24"/>
                  </w:rPr>
                  <m:t>const.</m:t>
                </m:r>
              </m:e>
            </m:d>
            <m: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P⋅</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acc>
                              <m:accPr>
                                <m:chr m:val="⃗"/>
                                <m:ctrlPr>
                                  <w:rPr>
                                    <w:rFonts w:ascii="Cambria Math" w:hAnsi="Cambria Math"/>
                                    <w:sz w:val="24"/>
                                    <w:szCs w:val="24"/>
                                  </w:rPr>
                                </m:ctrlPr>
                              </m:accPr>
                              <m:e>
                                <m:r>
                                  <w:rPr>
                                    <w:rFonts w:ascii="Cambria Math" w:hAnsi="Cambria Math"/>
                                    <w:sz w:val="24"/>
                                    <w:szCs w:val="24"/>
                                  </w:rPr>
                                  <m:t>E</m:t>
                                </m:r>
                              </m:e>
                            </m:acc>
                          </m:num>
                          <m:den>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C</m:t>
                                </m:r>
                              </m:sub>
                            </m:sSub>
                          </m:den>
                        </m:f>
                      </m:e>
                    </m:d>
                  </m:e>
                  <m:sup>
                    <m:r>
                      <w:rPr>
                        <w:rFonts w:ascii="Cambria Math" w:hAnsi="Cambria Math"/>
                        <w:sz w:val="24"/>
                        <w:szCs w:val="24"/>
                      </w:rPr>
                      <m:t>m</m:t>
                    </m:r>
                  </m:sup>
                </m:sSup>
                <m: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1-P</m:t>
                    </m:r>
                  </m:e>
                </m:d>
              </m:e>
            </m:d>
          </m:den>
        </m:f>
      </m:oMath>
      <w:r w:rsidRPr="00E8275E">
        <w:rPr>
          <w:rFonts w:ascii="Palatino Linotype" w:hAnsi="Palatino Linotype"/>
          <w:i w:val="0"/>
          <w:iCs/>
        </w:rPr>
        <w:instrText xml:space="preserve"> </w:instrText>
      </w:r>
      <w:r w:rsidRPr="00E8275E">
        <w:rPr>
          <w:rFonts w:ascii="Palatino Linotype" w:hAnsi="Palatino Linotype"/>
          <w:i w:val="0"/>
          <w:iCs/>
        </w:rPr>
        <w:fldChar w:fldCharType="separate"/>
      </w:r>
      <w:r w:rsidR="005F29EE" w:rsidRPr="00E8275E">
        <w:rPr>
          <w:rFonts w:ascii="Palatino Linotype" w:hAnsi="Palatino Linotype"/>
          <w:position w:val="-82"/>
        </w:rPr>
        <w:object w:dxaOrig="4000" w:dyaOrig="1240" w14:anchorId="19E2B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51pt" o:ole="">
            <v:imagedata r:id="rId14" o:title=""/>
          </v:shape>
          <o:OLEObject Type="Embed" ProgID="Equation.3" ShapeID="_x0000_i1025" DrawAspect="Content" ObjectID="_1818411039" r:id="rId15"/>
        </w:object>
      </w:r>
      <w:r w:rsidRPr="00E8275E">
        <w:rPr>
          <w:rFonts w:ascii="Palatino Linotype" w:hAnsi="Palatino Linotype"/>
          <w:i w:val="0"/>
          <w:iCs/>
        </w:rPr>
        <w:fldChar w:fldCharType="end"/>
      </w:r>
      <w:r w:rsidR="00AA57F9" w:rsidRPr="00E8275E">
        <w:rPr>
          <w:rFonts w:ascii="Palatino Linotype" w:hAnsi="Palatino Linotype"/>
          <w:i w:val="0"/>
          <w:iCs/>
        </w:rPr>
        <w:tab/>
        <w:t>(1)</w:t>
      </w:r>
    </w:p>
    <w:p w14:paraId="5D2DC6CD" w14:textId="77777777" w:rsidR="00215F10" w:rsidRPr="00215F10" w:rsidRDefault="00215F10" w:rsidP="00BE04A3">
      <w:pPr>
        <w:pStyle w:val="ListParagraph"/>
        <w:tabs>
          <w:tab w:val="left" w:pos="1234"/>
        </w:tabs>
        <w:ind w:left="0" w:right="17" w:firstLine="426"/>
        <w:rPr>
          <w:rFonts w:ascii="Palatino Linotype" w:hAnsi="Palatino Linotype"/>
          <w:bCs/>
          <w:sz w:val="12"/>
          <w:szCs w:val="12"/>
        </w:rPr>
      </w:pPr>
    </w:p>
    <w:p w14:paraId="6B278DAA" w14:textId="25698C08" w:rsidR="005E4E86" w:rsidRPr="00E8275E" w:rsidRDefault="001F15AF" w:rsidP="00BE04A3">
      <w:pPr>
        <w:pStyle w:val="ListParagraph"/>
        <w:tabs>
          <w:tab w:val="left" w:pos="1234"/>
        </w:tabs>
        <w:ind w:left="0" w:right="17" w:firstLine="426"/>
        <w:rPr>
          <w:rFonts w:ascii="Palatino Linotype" w:hAnsi="Palatino Linotype"/>
          <w:bCs/>
          <w:sz w:val="20"/>
          <w:szCs w:val="20"/>
        </w:rPr>
      </w:pPr>
      <w:r w:rsidRPr="00E8275E">
        <w:rPr>
          <w:rFonts w:ascii="Palatino Linotype" w:hAnsi="Palatino Linotype"/>
          <w:bCs/>
          <w:sz w:val="20"/>
          <w:szCs w:val="20"/>
        </w:rPr>
        <w:t xml:space="preserve">Displayed equations are centered and set on a separate line. </w:t>
      </w:r>
      <w:bookmarkStart w:id="0" w:name="_Ref467511674"/>
      <w:bookmarkEnd w:id="0"/>
      <w:r w:rsidRPr="00E8275E">
        <w:rPr>
          <w:rFonts w:ascii="Palatino Linotype" w:hAnsi="Palatino Linotype"/>
          <w:bCs/>
          <w:color w:val="2F5496" w:themeColor="accent1" w:themeShade="BF"/>
          <w:sz w:val="20"/>
          <w:szCs w:val="20"/>
        </w:rPr>
        <w:t xml:space="preserve">Please avoid rasterized images for </w:t>
      </w:r>
      <w:r w:rsidR="00AA57F9" w:rsidRPr="00E8275E">
        <w:rPr>
          <w:rFonts w:ascii="Palatino Linotype" w:hAnsi="Palatino Linotype"/>
          <w:bCs/>
          <w:color w:val="2F5496" w:themeColor="accent1" w:themeShade="BF"/>
          <w:sz w:val="20"/>
          <w:szCs w:val="20"/>
        </w:rPr>
        <w:t xml:space="preserve">equations, tables, flow charts, algorithms, datasets, </w:t>
      </w:r>
      <w:r w:rsidRPr="00E8275E">
        <w:rPr>
          <w:rFonts w:ascii="Palatino Linotype" w:hAnsi="Palatino Linotype"/>
          <w:bCs/>
          <w:color w:val="2F5496" w:themeColor="accent1" w:themeShade="BF"/>
          <w:sz w:val="20"/>
          <w:szCs w:val="20"/>
        </w:rPr>
        <w:t xml:space="preserve">line-art diagrams and schemas. </w:t>
      </w:r>
      <w:r w:rsidRPr="00E8275E">
        <w:rPr>
          <w:rFonts w:ascii="Palatino Linotype" w:hAnsi="Palatino Linotype"/>
          <w:bCs/>
          <w:sz w:val="20"/>
          <w:szCs w:val="20"/>
        </w:rPr>
        <w:t>Whenever possible, use vector graphics instead.</w:t>
      </w:r>
    </w:p>
    <w:p w14:paraId="60D69171" w14:textId="77777777" w:rsidR="00BA2D9A" w:rsidRPr="00E8275E" w:rsidRDefault="00BA2D9A" w:rsidP="00BE04A3">
      <w:pPr>
        <w:pStyle w:val="ListParagraph"/>
        <w:tabs>
          <w:tab w:val="left" w:pos="1234"/>
        </w:tabs>
        <w:ind w:left="0" w:right="17" w:firstLine="0"/>
        <w:rPr>
          <w:rFonts w:ascii="Palatino Linotype" w:hAnsi="Palatino Linotype"/>
          <w:bCs/>
          <w:sz w:val="20"/>
          <w:szCs w:val="20"/>
        </w:rPr>
      </w:pPr>
    </w:p>
    <w:p w14:paraId="5545236D" w14:textId="77777777" w:rsidR="00240568" w:rsidRPr="00E8275E" w:rsidRDefault="00240568" w:rsidP="00BE04A3">
      <w:pPr>
        <w:pStyle w:val="Head1"/>
        <w:spacing w:before="0" w:after="0"/>
        <w:rPr>
          <w:rFonts w:ascii="Palatino Linotype" w:hAnsi="Palatino Linotype"/>
        </w:rPr>
      </w:pPr>
      <w:r w:rsidRPr="00E8275E">
        <w:rPr>
          <w:rFonts w:ascii="Palatino Linotype" w:hAnsi="Palatino Linotype"/>
        </w:rPr>
        <w:t xml:space="preserve">Conclusion </w:t>
      </w:r>
      <w:r w:rsidRPr="00E8275E">
        <w:rPr>
          <w:rFonts w:ascii="Palatino Linotype" w:hAnsi="Palatino Linotype"/>
          <w:color w:val="36A2B9"/>
        </w:rPr>
        <w:t>(SIZE 1</w:t>
      </w:r>
      <w:r w:rsidR="0014514F" w:rsidRPr="00E8275E">
        <w:rPr>
          <w:rFonts w:ascii="Palatino Linotype" w:hAnsi="Palatino Linotype"/>
          <w:color w:val="36A2B9"/>
        </w:rPr>
        <w:t>2</w:t>
      </w:r>
      <w:r w:rsidRPr="00E8275E">
        <w:rPr>
          <w:rFonts w:ascii="Palatino Linotype" w:hAnsi="Palatino Linotype"/>
          <w:color w:val="36A2B9"/>
        </w:rPr>
        <w:t xml:space="preserve"> &amp;BOLD)</w:t>
      </w:r>
    </w:p>
    <w:p w14:paraId="586CE948" w14:textId="77777777" w:rsidR="00240568" w:rsidRPr="00E8275E" w:rsidRDefault="00AA5D76" w:rsidP="00BE04A3">
      <w:pPr>
        <w:ind w:right="17" w:firstLine="426"/>
        <w:rPr>
          <w:rFonts w:ascii="Palatino Linotype" w:hAnsi="Palatino Linotype"/>
          <w:sz w:val="20"/>
          <w:szCs w:val="20"/>
          <w:lang w:val="en-GB"/>
        </w:rPr>
      </w:pPr>
      <w:r w:rsidRPr="00E8275E">
        <w:rPr>
          <w:rFonts w:ascii="Palatino Linotype" w:hAnsi="Palatino Linotype"/>
          <w:sz w:val="20"/>
          <w:szCs w:val="20"/>
          <w:lang w:val="en-GB"/>
        </w:rPr>
        <w:t>This should clearly explain the main conclusions of the article, highlighting its importance and relevance</w:t>
      </w:r>
      <w:r w:rsidR="00240568" w:rsidRPr="00E8275E">
        <w:rPr>
          <w:rFonts w:ascii="Palatino Linotype" w:hAnsi="Palatino Linotype"/>
          <w:lang w:val="en-GB"/>
        </w:rPr>
        <w:t>.</w:t>
      </w:r>
      <w:r w:rsidR="00150088" w:rsidRPr="00E8275E">
        <w:rPr>
          <w:rFonts w:ascii="Palatino Linotype" w:hAnsi="Palatino Linotype"/>
          <w:color w:val="00B050"/>
        </w:rPr>
        <w:t xml:space="preserve"> </w:t>
      </w:r>
      <w:r w:rsidR="00150088" w:rsidRPr="00E8275E">
        <w:rPr>
          <w:rFonts w:ascii="Palatino Linotype" w:hAnsi="Palatino Linotype"/>
          <w:color w:val="36A2B9"/>
          <w:sz w:val="20"/>
          <w:szCs w:val="20"/>
        </w:rPr>
        <w:t>(SIZE 10)</w:t>
      </w:r>
    </w:p>
    <w:p w14:paraId="43A16FC8" w14:textId="77777777" w:rsidR="00EF5195" w:rsidRPr="00E8275E" w:rsidRDefault="00EF5195" w:rsidP="00BE04A3">
      <w:pPr>
        <w:pStyle w:val="BodyText"/>
        <w:tabs>
          <w:tab w:val="left" w:pos="4230"/>
        </w:tabs>
        <w:ind w:left="0" w:right="17"/>
        <w:rPr>
          <w:rFonts w:ascii="Palatino Linotype" w:hAnsi="Palatino Linotype"/>
          <w:b/>
          <w:bCs/>
        </w:rPr>
      </w:pPr>
    </w:p>
    <w:p w14:paraId="653E6371" w14:textId="6F69A9BB" w:rsidR="00173E50" w:rsidRPr="00E8275E" w:rsidRDefault="004E2DA5" w:rsidP="00BE04A3">
      <w:pPr>
        <w:pStyle w:val="BodyText"/>
        <w:tabs>
          <w:tab w:val="left" w:pos="4230"/>
        </w:tabs>
        <w:ind w:left="0" w:right="17"/>
        <w:rPr>
          <w:rFonts w:ascii="Palatino Linotype" w:hAnsi="Palatino Linotype"/>
          <w:b/>
          <w:bCs/>
          <w:color w:val="00B050"/>
          <w:sz w:val="24"/>
          <w:szCs w:val="24"/>
        </w:rPr>
      </w:pPr>
      <w:r w:rsidRPr="00E8275E">
        <w:rPr>
          <w:rFonts w:ascii="Palatino Linotype" w:hAnsi="Palatino Linotype"/>
          <w:b/>
          <w:bCs/>
          <w:sz w:val="24"/>
          <w:szCs w:val="24"/>
        </w:rPr>
        <w:t>Appendix 1</w:t>
      </w:r>
      <w:r w:rsidR="00590BAF" w:rsidRPr="00E8275E">
        <w:rPr>
          <w:rFonts w:ascii="Palatino Linotype" w:hAnsi="Palatino Linotype"/>
          <w:b/>
          <w:bCs/>
          <w:sz w:val="24"/>
          <w:szCs w:val="24"/>
        </w:rPr>
        <w:t xml:space="preserve"> etc. </w:t>
      </w:r>
      <w:r w:rsidR="00590BAF" w:rsidRPr="00E8275E">
        <w:rPr>
          <w:rFonts w:ascii="Palatino Linotype" w:hAnsi="Palatino Linotype"/>
          <w:b/>
          <w:bCs/>
          <w:color w:val="36A2B9"/>
          <w:sz w:val="24"/>
          <w:szCs w:val="24"/>
        </w:rPr>
        <w:t>(SIZE 1</w:t>
      </w:r>
      <w:r w:rsidR="0051707F" w:rsidRPr="00E8275E">
        <w:rPr>
          <w:rFonts w:ascii="Palatino Linotype" w:hAnsi="Palatino Linotype"/>
          <w:b/>
          <w:bCs/>
          <w:color w:val="36A2B9"/>
          <w:sz w:val="24"/>
          <w:szCs w:val="24"/>
        </w:rPr>
        <w:t>2</w:t>
      </w:r>
      <w:r w:rsidR="00590BAF" w:rsidRPr="00E8275E">
        <w:rPr>
          <w:rFonts w:ascii="Palatino Linotype" w:hAnsi="Palatino Linotype"/>
          <w:b/>
          <w:bCs/>
          <w:color w:val="36A2B9"/>
          <w:sz w:val="24"/>
          <w:szCs w:val="24"/>
        </w:rPr>
        <w:t xml:space="preserve"> &amp;BOLD)</w:t>
      </w:r>
    </w:p>
    <w:p w14:paraId="2579E2A9" w14:textId="77777777" w:rsidR="00173E50" w:rsidRPr="00E8275E" w:rsidRDefault="00173E50" w:rsidP="00BE04A3">
      <w:pPr>
        <w:pStyle w:val="BodyText"/>
        <w:tabs>
          <w:tab w:val="left" w:pos="4230"/>
        </w:tabs>
        <w:ind w:left="0" w:right="17" w:firstLine="426"/>
        <w:rPr>
          <w:rFonts w:ascii="Palatino Linotype" w:hAnsi="Palatino Linotype"/>
        </w:rPr>
      </w:pPr>
      <w:r w:rsidRPr="00E8275E">
        <w:rPr>
          <w:rFonts w:ascii="Palatino Linotype" w:hAnsi="Palatino Linotype"/>
        </w:rPr>
        <w:t xml:space="preserve">Appendices, if present, must be marked </w:t>
      </w:r>
      <w:r w:rsidR="004E2DA5" w:rsidRPr="00E8275E">
        <w:rPr>
          <w:rFonts w:ascii="Palatino Linotype" w:hAnsi="Palatino Linotype"/>
        </w:rPr>
        <w:t>1</w:t>
      </w:r>
      <w:r w:rsidRPr="00E8275E">
        <w:rPr>
          <w:rFonts w:ascii="Palatino Linotype" w:hAnsi="Palatino Linotype"/>
        </w:rPr>
        <w:t xml:space="preserve">, </w:t>
      </w:r>
      <w:r w:rsidR="004E2DA5" w:rsidRPr="00E8275E">
        <w:rPr>
          <w:rFonts w:ascii="Palatino Linotype" w:hAnsi="Palatino Linotype"/>
        </w:rPr>
        <w:t>2</w:t>
      </w:r>
      <w:r w:rsidRPr="00E8275E">
        <w:rPr>
          <w:rFonts w:ascii="Palatino Linotype" w:hAnsi="Palatino Linotype"/>
        </w:rPr>
        <w:t xml:space="preserve">, </w:t>
      </w:r>
      <w:r w:rsidR="004E2DA5" w:rsidRPr="00E8275E">
        <w:rPr>
          <w:rFonts w:ascii="Palatino Linotype" w:hAnsi="Palatino Linotype"/>
        </w:rPr>
        <w:t>3</w:t>
      </w:r>
      <w:r w:rsidRPr="00E8275E">
        <w:rPr>
          <w:rFonts w:ascii="Palatino Linotype" w:hAnsi="Palatino Linotype"/>
        </w:rPr>
        <w:t xml:space="preserve">, and placed before the </w:t>
      </w:r>
      <w:r w:rsidR="00590BAF" w:rsidRPr="00E8275E">
        <w:rPr>
          <w:rFonts w:ascii="Palatino Linotype" w:hAnsi="Palatino Linotype"/>
        </w:rPr>
        <w:t>below</w:t>
      </w:r>
      <w:r w:rsidRPr="00E8275E">
        <w:rPr>
          <w:rFonts w:ascii="Palatino Linotype" w:hAnsi="Palatino Linotype"/>
        </w:rPr>
        <w:t xml:space="preserve"> section</w:t>
      </w:r>
      <w:r w:rsidR="00590BAF" w:rsidRPr="00E8275E">
        <w:rPr>
          <w:rFonts w:ascii="Palatino Linotype" w:hAnsi="Palatino Linotype"/>
        </w:rPr>
        <w:t>s</w:t>
      </w:r>
      <w:r w:rsidRPr="00E8275E">
        <w:rPr>
          <w:rFonts w:ascii="Palatino Linotype" w:hAnsi="Palatino Linotype"/>
        </w:rPr>
        <w:t>.</w:t>
      </w:r>
    </w:p>
    <w:p w14:paraId="509496CA" w14:textId="77777777" w:rsidR="00EF5195" w:rsidRPr="00E8275E" w:rsidRDefault="00EF5195" w:rsidP="00BE04A3">
      <w:pPr>
        <w:pStyle w:val="BodyText"/>
        <w:tabs>
          <w:tab w:val="left" w:pos="4230"/>
        </w:tabs>
        <w:ind w:left="0" w:right="17"/>
        <w:rPr>
          <w:rFonts w:ascii="Palatino Linotype" w:hAnsi="Palatino Linotype"/>
          <w:b/>
          <w:bCs/>
          <w:lang w:val="en-IN"/>
        </w:rPr>
      </w:pPr>
    </w:p>
    <w:p w14:paraId="4FF9237E" w14:textId="2CD05D35" w:rsidR="00DF7ABF" w:rsidRPr="00E8275E" w:rsidRDefault="00DF7ABF" w:rsidP="00BE04A3">
      <w:pPr>
        <w:pStyle w:val="BodyText"/>
        <w:tabs>
          <w:tab w:val="left" w:pos="4230"/>
        </w:tabs>
        <w:ind w:left="0" w:right="17"/>
        <w:rPr>
          <w:rFonts w:ascii="Palatino Linotype" w:hAnsi="Palatino Linotype"/>
          <w:b/>
          <w:bCs/>
          <w:sz w:val="24"/>
          <w:szCs w:val="24"/>
          <w:lang w:val="en-IN"/>
        </w:rPr>
      </w:pPr>
      <w:r w:rsidRPr="00E8275E">
        <w:rPr>
          <w:rFonts w:ascii="Palatino Linotype" w:hAnsi="Palatino Linotype"/>
          <w:b/>
          <w:bCs/>
          <w:sz w:val="24"/>
          <w:szCs w:val="24"/>
          <w:lang w:val="en-IN"/>
        </w:rPr>
        <w:t>Data Availability</w:t>
      </w:r>
    </w:p>
    <w:p w14:paraId="23D37829" w14:textId="77777777" w:rsidR="00C6071A" w:rsidRPr="00E8275E" w:rsidRDefault="003E58C9" w:rsidP="00BE04A3">
      <w:pPr>
        <w:ind w:right="17" w:firstLine="426"/>
        <w:rPr>
          <w:rFonts w:ascii="Palatino Linotype" w:hAnsi="Palatino Linotype"/>
          <w:color w:val="36A2B9"/>
          <w:sz w:val="20"/>
          <w:szCs w:val="20"/>
          <w:lang w:val="en-GB"/>
        </w:rPr>
      </w:pPr>
      <w:r w:rsidRPr="00E8275E">
        <w:rPr>
          <w:rFonts w:ascii="Palatino Linotype" w:hAnsi="Palatino Linotype"/>
          <w:sz w:val="20"/>
          <w:szCs w:val="20"/>
          <w:lang w:val="en-IN"/>
        </w:rPr>
        <w:t>This statement should describe how readers can access the data supporting the conclusions of the study and clearly outline the reasons why unavailable data cannot be released.</w:t>
      </w:r>
      <w:r w:rsidR="00C6071A" w:rsidRPr="00E8275E">
        <w:rPr>
          <w:rFonts w:ascii="Palatino Linotype" w:hAnsi="Palatino Linotype"/>
          <w:color w:val="0070C0"/>
        </w:rPr>
        <w:t xml:space="preserve"> </w:t>
      </w:r>
      <w:r w:rsidR="00C6071A" w:rsidRPr="00E8275E">
        <w:rPr>
          <w:rFonts w:ascii="Palatino Linotype" w:hAnsi="Palatino Linotype"/>
          <w:color w:val="36A2B9"/>
          <w:sz w:val="20"/>
          <w:szCs w:val="20"/>
        </w:rPr>
        <w:t>(SIZE 10)</w:t>
      </w:r>
    </w:p>
    <w:p w14:paraId="637EDF35" w14:textId="77777777" w:rsidR="00EE16C4" w:rsidRPr="00E8275E" w:rsidRDefault="00EE16C4" w:rsidP="00BE04A3">
      <w:pPr>
        <w:pStyle w:val="BodyText"/>
        <w:tabs>
          <w:tab w:val="left" w:pos="4230"/>
        </w:tabs>
        <w:ind w:left="0" w:right="17"/>
        <w:rPr>
          <w:rFonts w:ascii="Palatino Linotype" w:hAnsi="Palatino Linotype"/>
          <w:b/>
          <w:bCs/>
        </w:rPr>
      </w:pPr>
    </w:p>
    <w:p w14:paraId="02B57924" w14:textId="2BC94593" w:rsidR="00590BAF" w:rsidRPr="00E8275E" w:rsidRDefault="00590BAF" w:rsidP="00BE04A3">
      <w:pPr>
        <w:pStyle w:val="BodyText"/>
        <w:tabs>
          <w:tab w:val="left" w:pos="4230"/>
        </w:tabs>
        <w:ind w:left="0" w:right="17"/>
        <w:rPr>
          <w:rFonts w:ascii="Palatino Linotype" w:hAnsi="Palatino Linotype"/>
          <w:b/>
          <w:bCs/>
          <w:sz w:val="24"/>
          <w:szCs w:val="24"/>
        </w:rPr>
      </w:pPr>
      <w:r w:rsidRPr="00E8275E">
        <w:rPr>
          <w:rFonts w:ascii="Palatino Linotype" w:hAnsi="Palatino Linotype"/>
          <w:b/>
          <w:bCs/>
          <w:sz w:val="24"/>
          <w:szCs w:val="24"/>
        </w:rPr>
        <w:t xml:space="preserve">Conflicts of Interest </w:t>
      </w:r>
      <w:r w:rsidRPr="00E8275E">
        <w:rPr>
          <w:rFonts w:ascii="Palatino Linotype" w:hAnsi="Palatino Linotype"/>
          <w:b/>
          <w:bCs/>
          <w:color w:val="36A2B9"/>
          <w:sz w:val="24"/>
          <w:szCs w:val="24"/>
        </w:rPr>
        <w:t>(SIZE 1</w:t>
      </w:r>
      <w:r w:rsidR="0051707F" w:rsidRPr="00E8275E">
        <w:rPr>
          <w:rFonts w:ascii="Palatino Linotype" w:hAnsi="Palatino Linotype"/>
          <w:b/>
          <w:bCs/>
          <w:color w:val="36A2B9"/>
          <w:sz w:val="24"/>
          <w:szCs w:val="24"/>
        </w:rPr>
        <w:t>2</w:t>
      </w:r>
      <w:r w:rsidRPr="00E8275E">
        <w:rPr>
          <w:rFonts w:ascii="Palatino Linotype" w:hAnsi="Palatino Linotype"/>
          <w:b/>
          <w:bCs/>
          <w:color w:val="36A2B9"/>
          <w:sz w:val="24"/>
          <w:szCs w:val="24"/>
        </w:rPr>
        <w:t xml:space="preserve"> &amp;BOLD)</w:t>
      </w:r>
    </w:p>
    <w:p w14:paraId="06F50F0E" w14:textId="77777777" w:rsidR="00590BAF" w:rsidRPr="00E8275E" w:rsidRDefault="00590BAF" w:rsidP="00BE04A3">
      <w:pPr>
        <w:pStyle w:val="BodyText"/>
        <w:tabs>
          <w:tab w:val="left" w:pos="4230"/>
        </w:tabs>
        <w:ind w:left="0" w:right="17" w:firstLine="426"/>
        <w:rPr>
          <w:rFonts w:ascii="Palatino Linotype" w:hAnsi="Palatino Linotype"/>
        </w:rPr>
      </w:pPr>
      <w:r w:rsidRPr="00E8275E">
        <w:rPr>
          <w:rFonts w:ascii="Palatino Linotype" w:hAnsi="Palatino Linotype"/>
        </w:rPr>
        <w:t xml:space="preserve">This section is compulsory. </w:t>
      </w:r>
      <w:r w:rsidR="00C6071A" w:rsidRPr="00E8275E">
        <w:rPr>
          <w:rFonts w:ascii="Palatino Linotype" w:hAnsi="Palatino Linotype"/>
        </w:rPr>
        <w:t xml:space="preserve">Conflicts of interest (COIs, also known as ‘competing interests’) occur when issues outside research could be reasonably perceived to affect the neutrality or objectivity of the work or its assessment. </w:t>
      </w:r>
      <w:r w:rsidRPr="00E8275E">
        <w:rPr>
          <w:rFonts w:ascii="Palatino Linotype" w:hAnsi="Palatino Linotype"/>
        </w:rPr>
        <w:t>A competing interest exists when professional judgment concerning the validity of research is influenced by a secondary interest, such as financial gain. We require that our authors reveal any possible conflict of interest in their submitted manuscripts. If there is no conflict of interest, authors should state that “The author(s) declare(s) that there is no conflict of interest regarding the publication of this paper.”</w:t>
      </w:r>
      <w:r w:rsidRPr="00E8275E">
        <w:rPr>
          <w:rFonts w:ascii="Palatino Linotype" w:hAnsi="Palatino Linotype"/>
          <w:color w:val="00B050"/>
        </w:rPr>
        <w:t xml:space="preserve"> </w:t>
      </w:r>
      <w:r w:rsidRPr="00E8275E">
        <w:rPr>
          <w:rFonts w:ascii="Palatino Linotype" w:hAnsi="Palatino Linotype"/>
          <w:color w:val="36A2B9"/>
        </w:rPr>
        <w:t>(SIZE 1</w:t>
      </w:r>
      <w:r w:rsidR="0014514F" w:rsidRPr="00E8275E">
        <w:rPr>
          <w:rFonts w:ascii="Palatino Linotype" w:hAnsi="Palatino Linotype"/>
          <w:color w:val="36A2B9"/>
        </w:rPr>
        <w:t>0</w:t>
      </w:r>
      <w:r w:rsidRPr="00E8275E">
        <w:rPr>
          <w:rFonts w:ascii="Palatino Linotype" w:hAnsi="Palatino Linotype"/>
          <w:color w:val="36A2B9"/>
        </w:rPr>
        <w:t>)</w:t>
      </w:r>
    </w:p>
    <w:p w14:paraId="148D6AEA" w14:textId="77777777" w:rsidR="00EF5195" w:rsidRPr="00E8275E" w:rsidRDefault="00EF5195" w:rsidP="00BE04A3">
      <w:pPr>
        <w:pStyle w:val="BodyText"/>
        <w:tabs>
          <w:tab w:val="left" w:pos="4230"/>
        </w:tabs>
        <w:ind w:left="0" w:right="17"/>
        <w:rPr>
          <w:rFonts w:ascii="Palatino Linotype" w:hAnsi="Palatino Linotype"/>
          <w:b/>
          <w:lang w:val="en-GB"/>
        </w:rPr>
      </w:pPr>
    </w:p>
    <w:p w14:paraId="024F4FAD" w14:textId="1A60F46B" w:rsidR="00AA5D76" w:rsidRPr="00E8275E" w:rsidRDefault="00AA5D76" w:rsidP="00BE04A3">
      <w:pPr>
        <w:pStyle w:val="BodyText"/>
        <w:tabs>
          <w:tab w:val="left" w:pos="4230"/>
        </w:tabs>
        <w:ind w:left="0" w:right="17"/>
        <w:rPr>
          <w:rFonts w:ascii="Palatino Linotype" w:hAnsi="Palatino Linotype"/>
          <w:b/>
          <w:color w:val="0070C0"/>
          <w:sz w:val="24"/>
          <w:szCs w:val="24"/>
          <w:lang w:val="en-GB"/>
        </w:rPr>
      </w:pPr>
      <w:r w:rsidRPr="00E8275E">
        <w:rPr>
          <w:rFonts w:ascii="Palatino Linotype" w:hAnsi="Palatino Linotype"/>
          <w:b/>
          <w:sz w:val="24"/>
          <w:szCs w:val="24"/>
          <w:lang w:val="en-GB"/>
        </w:rPr>
        <w:t xml:space="preserve">Funding Statement </w:t>
      </w:r>
      <w:r w:rsidRPr="00E8275E">
        <w:rPr>
          <w:rFonts w:ascii="Palatino Linotype" w:hAnsi="Palatino Linotype"/>
          <w:b/>
          <w:color w:val="36A2B9"/>
          <w:sz w:val="24"/>
          <w:szCs w:val="24"/>
        </w:rPr>
        <w:t>(SIZE 12 &amp;BOLD)</w:t>
      </w:r>
    </w:p>
    <w:p w14:paraId="37B0642C" w14:textId="10482214" w:rsidR="00AA5D76" w:rsidRPr="00E8275E" w:rsidRDefault="00AA5D76" w:rsidP="00BE04A3">
      <w:pPr>
        <w:pStyle w:val="BodyText"/>
        <w:tabs>
          <w:tab w:val="left" w:pos="4230"/>
        </w:tabs>
        <w:ind w:left="0" w:right="17" w:firstLine="426"/>
        <w:rPr>
          <w:rFonts w:ascii="Palatino Linotype" w:hAnsi="Palatino Linotype"/>
          <w:lang w:val="en-GB"/>
        </w:rPr>
      </w:pPr>
      <w:r w:rsidRPr="00E8275E">
        <w:rPr>
          <w:rFonts w:ascii="Palatino Linotype" w:hAnsi="Palatino Linotype"/>
          <w:lang w:val="en-GB"/>
        </w:rPr>
        <w:t>Authors should state how the research and publication of their article was funded by naming financially supporting bodies followed by any associated grant numbers in square brackets.</w:t>
      </w:r>
      <w:r w:rsidRPr="00E8275E">
        <w:rPr>
          <w:rFonts w:ascii="Palatino Linotype" w:hAnsi="Palatino Linotype"/>
          <w:color w:val="00B050"/>
        </w:rPr>
        <w:t xml:space="preserve"> </w:t>
      </w:r>
      <w:r w:rsidRPr="00E8275E">
        <w:rPr>
          <w:rFonts w:ascii="Palatino Linotype" w:hAnsi="Palatino Linotype"/>
          <w:color w:val="36A2B9"/>
        </w:rPr>
        <w:t>(SIZE 10)</w:t>
      </w:r>
    </w:p>
    <w:p w14:paraId="35263A56" w14:textId="77777777" w:rsidR="00EF5195" w:rsidRPr="00E8275E" w:rsidRDefault="00EF5195" w:rsidP="00BE04A3">
      <w:pPr>
        <w:pStyle w:val="BodyText"/>
        <w:tabs>
          <w:tab w:val="left" w:pos="4230"/>
        </w:tabs>
        <w:ind w:left="0" w:right="17"/>
        <w:rPr>
          <w:rFonts w:ascii="Palatino Linotype" w:hAnsi="Palatino Linotype"/>
          <w:b/>
          <w:lang w:val="en-IN"/>
        </w:rPr>
      </w:pPr>
    </w:p>
    <w:p w14:paraId="04FFCFC0" w14:textId="104B55C6" w:rsidR="00DF7ABF" w:rsidRPr="00E8275E" w:rsidRDefault="00DF7ABF" w:rsidP="00BE04A3">
      <w:pPr>
        <w:pStyle w:val="BodyText"/>
        <w:tabs>
          <w:tab w:val="left" w:pos="4230"/>
        </w:tabs>
        <w:ind w:left="0" w:right="17"/>
        <w:rPr>
          <w:rFonts w:ascii="Palatino Linotype" w:hAnsi="Palatino Linotype"/>
          <w:b/>
          <w:sz w:val="24"/>
          <w:szCs w:val="24"/>
          <w:lang w:val="en-IN"/>
        </w:rPr>
      </w:pPr>
      <w:r w:rsidRPr="00E8275E">
        <w:rPr>
          <w:rFonts w:ascii="Palatino Linotype" w:hAnsi="Palatino Linotype"/>
          <w:b/>
          <w:sz w:val="24"/>
          <w:szCs w:val="24"/>
          <w:lang w:val="en-IN"/>
        </w:rPr>
        <w:t>Authors’ Contributions</w:t>
      </w:r>
      <w:r w:rsidR="00AA5D76" w:rsidRPr="00E8275E">
        <w:rPr>
          <w:rFonts w:ascii="Palatino Linotype" w:hAnsi="Palatino Linotype"/>
          <w:b/>
          <w:sz w:val="24"/>
          <w:szCs w:val="24"/>
          <w:lang w:val="en-IN"/>
        </w:rPr>
        <w:t xml:space="preserve"> </w:t>
      </w:r>
      <w:r w:rsidR="00AA5D76" w:rsidRPr="00E8275E">
        <w:rPr>
          <w:rFonts w:ascii="Palatino Linotype" w:hAnsi="Palatino Linotype"/>
          <w:b/>
          <w:color w:val="36A2B9"/>
          <w:sz w:val="24"/>
          <w:szCs w:val="24"/>
        </w:rPr>
        <w:t>(SIZE 12 &amp;BOLD)</w:t>
      </w:r>
    </w:p>
    <w:p w14:paraId="64D19B37" w14:textId="337E834C" w:rsidR="00DF7ABF" w:rsidRPr="00E8275E" w:rsidRDefault="003E58C9" w:rsidP="00BE04A3">
      <w:pPr>
        <w:pStyle w:val="BodyText"/>
        <w:tabs>
          <w:tab w:val="left" w:pos="4230"/>
        </w:tabs>
        <w:ind w:left="0" w:right="17" w:firstLine="426"/>
        <w:rPr>
          <w:rFonts w:ascii="Palatino Linotype" w:hAnsi="Palatino Linotype"/>
          <w:bCs/>
          <w:lang w:val="en-IN"/>
        </w:rPr>
      </w:pPr>
      <w:r w:rsidRPr="00E8275E">
        <w:rPr>
          <w:rFonts w:ascii="Palatino Linotype" w:hAnsi="Palatino Linotype"/>
          <w:bCs/>
          <w:lang w:val="en-IN"/>
        </w:rPr>
        <w:t>For research articles with several authors, a short paragraph specifying their individual contributions must be provided. The following statements should be used "Conceptualization, X.X.</w:t>
      </w:r>
      <w:r w:rsidR="00A26331" w:rsidRPr="00E8275E">
        <w:rPr>
          <w:rFonts w:ascii="Palatino Linotype" w:hAnsi="Palatino Linotype"/>
          <w:bCs/>
          <w:lang w:val="en-IN"/>
        </w:rPr>
        <w:t>,</w:t>
      </w:r>
      <w:r w:rsidRPr="00E8275E">
        <w:rPr>
          <w:rFonts w:ascii="Palatino Linotype" w:hAnsi="Palatino Linotype"/>
          <w:bCs/>
          <w:lang w:val="en-IN"/>
        </w:rPr>
        <w:t xml:space="preserve"> and Y.Y.; Methodology, X.X.; Software, X.X.; Validation, X.X., Y.Y.</w:t>
      </w:r>
      <w:r w:rsidR="00A26331" w:rsidRPr="00E8275E">
        <w:rPr>
          <w:rFonts w:ascii="Palatino Linotype" w:hAnsi="Palatino Linotype"/>
          <w:bCs/>
          <w:lang w:val="en-IN"/>
        </w:rPr>
        <w:t>,</w:t>
      </w:r>
      <w:r w:rsidRPr="00E8275E">
        <w:rPr>
          <w:rFonts w:ascii="Palatino Linotype" w:hAnsi="Palatino Linotype"/>
          <w:bCs/>
          <w:lang w:val="en-IN"/>
        </w:rPr>
        <w:t xml:space="preserve"> and Z.Z.; Formal Analysis, X.X.; Investigation, X.X.; Resources, X.X.; Data Curation, X.X.; Writing – Original Draft Preparation, X.X.; Writing – Review &amp; Editing, X.X.; Visualization, X.X.; Supervision, X.X.; Project Administration, X.X.; Funding Acquisition, Y.Y.”</w:t>
      </w:r>
      <w:r w:rsidR="00DF7ABF" w:rsidRPr="00E8275E">
        <w:rPr>
          <w:rFonts w:ascii="Palatino Linotype" w:hAnsi="Palatino Linotype"/>
          <w:bCs/>
          <w:lang w:val="en-IN"/>
        </w:rPr>
        <w:t>.</w:t>
      </w:r>
      <w:r w:rsidR="00AA5D76" w:rsidRPr="00E8275E">
        <w:rPr>
          <w:rFonts w:ascii="Palatino Linotype" w:hAnsi="Palatino Linotype"/>
          <w:color w:val="0070C0"/>
        </w:rPr>
        <w:t xml:space="preserve"> </w:t>
      </w:r>
      <w:r w:rsidR="00AA5D76" w:rsidRPr="00E8275E">
        <w:rPr>
          <w:rFonts w:ascii="Palatino Linotype" w:hAnsi="Palatino Linotype"/>
          <w:color w:val="36A2B9"/>
        </w:rPr>
        <w:t>(SIZE 10)</w:t>
      </w:r>
    </w:p>
    <w:p w14:paraId="7FBA6562" w14:textId="77777777" w:rsidR="00EF5195" w:rsidRPr="00E8275E" w:rsidRDefault="00EF5195" w:rsidP="00BE04A3">
      <w:pPr>
        <w:pStyle w:val="BodyText"/>
        <w:tabs>
          <w:tab w:val="left" w:pos="4230"/>
        </w:tabs>
        <w:ind w:left="0" w:right="17"/>
        <w:rPr>
          <w:rFonts w:ascii="Palatino Linotype" w:hAnsi="Palatino Linotype"/>
          <w:b/>
          <w:lang w:val="en-GB"/>
        </w:rPr>
      </w:pPr>
    </w:p>
    <w:p w14:paraId="188A3BDE" w14:textId="77777777" w:rsidR="00F1555E" w:rsidRPr="00E8275E" w:rsidRDefault="00F1555E" w:rsidP="00BE04A3">
      <w:pPr>
        <w:pStyle w:val="BodyText"/>
        <w:tabs>
          <w:tab w:val="left" w:pos="4230"/>
        </w:tabs>
        <w:ind w:left="0" w:right="17"/>
        <w:rPr>
          <w:rFonts w:ascii="Palatino Linotype" w:hAnsi="Palatino Linotype"/>
          <w:b/>
          <w:lang w:val="en-GB"/>
        </w:rPr>
      </w:pPr>
    </w:p>
    <w:p w14:paraId="583C7C19" w14:textId="1698D1EE" w:rsidR="00590BAF" w:rsidRPr="00E8275E" w:rsidRDefault="00590BAF" w:rsidP="00BE04A3">
      <w:pPr>
        <w:pStyle w:val="BodyText"/>
        <w:tabs>
          <w:tab w:val="left" w:pos="4230"/>
        </w:tabs>
        <w:ind w:left="0" w:right="17"/>
        <w:rPr>
          <w:rFonts w:ascii="Palatino Linotype" w:hAnsi="Palatino Linotype"/>
          <w:b/>
          <w:color w:val="36A2B9"/>
          <w:sz w:val="24"/>
          <w:szCs w:val="24"/>
          <w:lang w:val="en-GB"/>
        </w:rPr>
      </w:pPr>
      <w:r w:rsidRPr="00E8275E">
        <w:rPr>
          <w:rFonts w:ascii="Palatino Linotype" w:hAnsi="Palatino Linotype"/>
          <w:b/>
          <w:sz w:val="24"/>
          <w:szCs w:val="24"/>
          <w:lang w:val="en-GB"/>
        </w:rPr>
        <w:lastRenderedPageBreak/>
        <w:t xml:space="preserve">Acknowledgments </w:t>
      </w:r>
      <w:r w:rsidRPr="00E8275E">
        <w:rPr>
          <w:rFonts w:ascii="Palatino Linotype" w:hAnsi="Palatino Linotype"/>
          <w:b/>
          <w:color w:val="36A2B9"/>
          <w:sz w:val="24"/>
          <w:szCs w:val="24"/>
        </w:rPr>
        <w:t>(SIZE 1</w:t>
      </w:r>
      <w:r w:rsidR="009A4E26" w:rsidRPr="00E8275E">
        <w:rPr>
          <w:rFonts w:ascii="Palatino Linotype" w:hAnsi="Palatino Linotype"/>
          <w:b/>
          <w:color w:val="36A2B9"/>
          <w:sz w:val="24"/>
          <w:szCs w:val="24"/>
        </w:rPr>
        <w:t>2</w:t>
      </w:r>
      <w:r w:rsidRPr="00E8275E">
        <w:rPr>
          <w:rFonts w:ascii="Palatino Linotype" w:hAnsi="Palatino Linotype"/>
          <w:b/>
          <w:color w:val="36A2B9"/>
          <w:sz w:val="24"/>
          <w:szCs w:val="24"/>
        </w:rPr>
        <w:t xml:space="preserve"> &amp;BOLD)</w:t>
      </w:r>
    </w:p>
    <w:p w14:paraId="2371B33C" w14:textId="4859F120" w:rsidR="00590BAF" w:rsidRPr="00E8275E" w:rsidRDefault="00590BAF" w:rsidP="00BE04A3">
      <w:pPr>
        <w:pStyle w:val="BodyText"/>
        <w:tabs>
          <w:tab w:val="left" w:pos="4230"/>
        </w:tabs>
        <w:ind w:left="0" w:right="17" w:firstLine="426"/>
        <w:rPr>
          <w:rFonts w:ascii="Palatino Linotype" w:hAnsi="Palatino Linotype"/>
          <w:color w:val="36A2B9"/>
        </w:rPr>
      </w:pPr>
      <w:r w:rsidRPr="00E8275E">
        <w:rPr>
          <w:rFonts w:ascii="Palatino Linotype" w:hAnsi="Palatino Linotype"/>
          <w:lang w:val="en-GB"/>
        </w:rPr>
        <w:t xml:space="preserve">An Acknowledgements section is optional and may </w:t>
      </w:r>
      <w:r w:rsidR="00D622EE" w:rsidRPr="00E8275E">
        <w:rPr>
          <w:rFonts w:ascii="Palatino Linotype" w:hAnsi="Palatino Linotype"/>
          <w:lang w:val="en-GB"/>
        </w:rPr>
        <w:t>recognize</w:t>
      </w:r>
      <w:r w:rsidRPr="00E8275E">
        <w:rPr>
          <w:rFonts w:ascii="Palatino Linotype" w:hAnsi="Palatino Linotype"/>
          <w:lang w:val="en-GB"/>
        </w:rPr>
        <w:t xml:space="preserve"> those individuals who provided help during the research and preparation of the manuscript. </w:t>
      </w:r>
      <w:r w:rsidRPr="00E8275E">
        <w:rPr>
          <w:rFonts w:ascii="Palatino Linotype" w:hAnsi="Palatino Linotype"/>
        </w:rPr>
        <w:t>Other references to the title/authors can also appear here, such as “Author 1 and Author 2 contributed equally to this work.</w:t>
      </w:r>
      <w:r w:rsidRPr="00E8275E">
        <w:rPr>
          <w:rFonts w:ascii="Palatino Linotype" w:hAnsi="Palatino Linotype"/>
          <w:lang w:val="en-GB"/>
        </w:rPr>
        <w:t xml:space="preserve"> </w:t>
      </w:r>
      <w:r w:rsidRPr="00E8275E">
        <w:rPr>
          <w:rFonts w:ascii="Palatino Linotype" w:hAnsi="Palatino Linotype"/>
          <w:color w:val="36A2B9"/>
        </w:rPr>
        <w:t>(SIZE 1</w:t>
      </w:r>
      <w:r w:rsidR="0014514F" w:rsidRPr="00E8275E">
        <w:rPr>
          <w:rFonts w:ascii="Palatino Linotype" w:hAnsi="Palatino Linotype"/>
          <w:color w:val="36A2B9"/>
        </w:rPr>
        <w:t>0</w:t>
      </w:r>
      <w:r w:rsidRPr="00E8275E">
        <w:rPr>
          <w:rFonts w:ascii="Palatino Linotype" w:hAnsi="Palatino Linotype"/>
          <w:color w:val="36A2B9"/>
        </w:rPr>
        <w:t>)</w:t>
      </w:r>
    </w:p>
    <w:p w14:paraId="5BF5CAB4" w14:textId="77777777" w:rsidR="0051707F" w:rsidRPr="00E8275E" w:rsidRDefault="0051707F" w:rsidP="00BE04A3">
      <w:pPr>
        <w:tabs>
          <w:tab w:val="left" w:pos="4230"/>
        </w:tabs>
        <w:ind w:right="17"/>
        <w:rPr>
          <w:rFonts w:ascii="Palatino Linotype" w:hAnsi="Palatino Linotype"/>
          <w:b/>
          <w:sz w:val="20"/>
          <w:szCs w:val="20"/>
        </w:rPr>
        <w:sectPr w:rsidR="0051707F" w:rsidRPr="00E8275E" w:rsidSect="008C3615">
          <w:headerReference w:type="first" r:id="rId16"/>
          <w:type w:val="continuous"/>
          <w:pgSz w:w="12242" w:h="15842" w:code="1"/>
          <w:pgMar w:top="1440" w:right="1009" w:bottom="1440" w:left="1009" w:header="720" w:footer="720" w:gutter="0"/>
          <w:cols w:space="360"/>
          <w:docGrid w:linePitch="360"/>
        </w:sectPr>
      </w:pPr>
    </w:p>
    <w:p w14:paraId="5C47BF89" w14:textId="77777777" w:rsidR="005E4E86" w:rsidRPr="00E8275E" w:rsidRDefault="005E4E86" w:rsidP="00BE04A3">
      <w:pPr>
        <w:tabs>
          <w:tab w:val="left" w:pos="4230"/>
        </w:tabs>
        <w:ind w:right="17"/>
        <w:rPr>
          <w:rFonts w:ascii="Palatino Linotype" w:hAnsi="Palatino Linotype"/>
          <w:b/>
          <w:sz w:val="20"/>
          <w:szCs w:val="20"/>
        </w:rPr>
      </w:pPr>
    </w:p>
    <w:p w14:paraId="7F6E4749" w14:textId="78D9F2E2" w:rsidR="006721CD" w:rsidRPr="00E8275E" w:rsidRDefault="004E2DA5" w:rsidP="00BE04A3">
      <w:pPr>
        <w:tabs>
          <w:tab w:val="left" w:pos="4230"/>
        </w:tabs>
        <w:ind w:right="17"/>
        <w:rPr>
          <w:rFonts w:ascii="Palatino Linotype" w:hAnsi="Palatino Linotype"/>
          <w:color w:val="36A2B9"/>
          <w:sz w:val="20"/>
          <w:szCs w:val="20"/>
        </w:rPr>
      </w:pPr>
      <w:r w:rsidRPr="00E8275E">
        <w:rPr>
          <w:rFonts w:ascii="Palatino Linotype" w:hAnsi="Palatino Linotype"/>
          <w:b/>
          <w:sz w:val="24"/>
          <w:szCs w:val="24"/>
        </w:rPr>
        <w:t xml:space="preserve">References </w:t>
      </w:r>
      <w:r w:rsidR="006721CD" w:rsidRPr="00E8275E">
        <w:rPr>
          <w:rFonts w:ascii="Palatino Linotype" w:hAnsi="Palatino Linotype"/>
          <w:b/>
          <w:color w:val="36A2B9"/>
          <w:sz w:val="24"/>
          <w:szCs w:val="24"/>
        </w:rPr>
        <w:t>(</w:t>
      </w:r>
      <w:r w:rsidR="008D38C2" w:rsidRPr="00E8275E">
        <w:rPr>
          <w:rFonts w:ascii="Palatino Linotype" w:hAnsi="Palatino Linotype"/>
          <w:b/>
          <w:color w:val="36A2B9"/>
          <w:sz w:val="24"/>
          <w:szCs w:val="24"/>
        </w:rPr>
        <w:t xml:space="preserve">FONT </w:t>
      </w:r>
      <w:r w:rsidR="006721CD" w:rsidRPr="00E8275E">
        <w:rPr>
          <w:rFonts w:ascii="Palatino Linotype" w:hAnsi="Palatino Linotype"/>
          <w:b/>
          <w:color w:val="36A2B9"/>
          <w:sz w:val="24"/>
          <w:szCs w:val="24"/>
        </w:rPr>
        <w:t>SIZE 1</w:t>
      </w:r>
      <w:r w:rsidR="00451290" w:rsidRPr="00E8275E">
        <w:rPr>
          <w:rFonts w:ascii="Palatino Linotype" w:hAnsi="Palatino Linotype"/>
          <w:b/>
          <w:color w:val="36A2B9"/>
          <w:sz w:val="24"/>
          <w:szCs w:val="24"/>
        </w:rPr>
        <w:t>2</w:t>
      </w:r>
      <w:r w:rsidR="006721CD" w:rsidRPr="00E8275E">
        <w:rPr>
          <w:rFonts w:ascii="Palatino Linotype" w:hAnsi="Palatino Linotype"/>
          <w:b/>
          <w:color w:val="36A2B9"/>
          <w:sz w:val="24"/>
          <w:szCs w:val="24"/>
        </w:rPr>
        <w:t xml:space="preserve"> &amp; BOLD)</w:t>
      </w:r>
      <w:r w:rsidR="00425F65" w:rsidRPr="00E8275E">
        <w:rPr>
          <w:rFonts w:ascii="Palatino Linotype" w:hAnsi="Palatino Linotype"/>
          <w:color w:val="36A2B9"/>
          <w:sz w:val="20"/>
          <w:szCs w:val="20"/>
        </w:rPr>
        <w:t xml:space="preserve"> </w:t>
      </w:r>
    </w:p>
    <w:p w14:paraId="44B1AAF0" w14:textId="3A5021B9" w:rsidR="00C84357" w:rsidRPr="00E8275E" w:rsidRDefault="00C84357" w:rsidP="00BE04A3">
      <w:pPr>
        <w:tabs>
          <w:tab w:val="left" w:pos="4230"/>
        </w:tabs>
        <w:ind w:right="17"/>
        <w:rPr>
          <w:rFonts w:ascii="Palatino Linotype" w:hAnsi="Palatino Linotype"/>
          <w:b/>
          <w:color w:val="2F5496" w:themeColor="accent1" w:themeShade="BF"/>
          <w:sz w:val="16"/>
          <w:szCs w:val="16"/>
        </w:rPr>
      </w:pPr>
      <w:r w:rsidRPr="00E8275E">
        <w:rPr>
          <w:rFonts w:ascii="Palatino Linotype" w:hAnsi="Palatino Linotype"/>
          <w:b/>
          <w:sz w:val="16"/>
          <w:szCs w:val="16"/>
        </w:rPr>
        <w:t>(</w:t>
      </w:r>
      <w:r w:rsidR="00BB46EA" w:rsidRPr="00E8275E">
        <w:rPr>
          <w:rFonts w:ascii="Palatino Linotype" w:hAnsi="Palatino Linotype"/>
          <w:b/>
          <w:sz w:val="16"/>
          <w:szCs w:val="16"/>
        </w:rPr>
        <w:t xml:space="preserve">Authors are requested to </w:t>
      </w:r>
      <w:r w:rsidRPr="00E8275E">
        <w:rPr>
          <w:rFonts w:ascii="Palatino Linotype" w:hAnsi="Palatino Linotype"/>
          <w:b/>
          <w:sz w:val="16"/>
          <w:szCs w:val="16"/>
        </w:rPr>
        <w:t xml:space="preserve">follow the reference </w:t>
      </w:r>
      <w:r w:rsidR="005B14B4" w:rsidRPr="00E8275E">
        <w:rPr>
          <w:rFonts w:ascii="Palatino Linotype" w:hAnsi="Palatino Linotype"/>
          <w:b/>
          <w:sz w:val="16"/>
          <w:szCs w:val="16"/>
        </w:rPr>
        <w:t>format</w:t>
      </w:r>
      <w:r w:rsidRPr="00E8275E">
        <w:rPr>
          <w:rFonts w:ascii="Palatino Linotype" w:hAnsi="Palatino Linotype"/>
          <w:b/>
          <w:sz w:val="16"/>
          <w:szCs w:val="16"/>
        </w:rPr>
        <w:t xml:space="preserve"> </w:t>
      </w:r>
      <w:r w:rsidR="00962FD1" w:rsidRPr="00E8275E">
        <w:rPr>
          <w:rFonts w:ascii="Palatino Linotype" w:hAnsi="Palatino Linotype"/>
          <w:b/>
          <w:sz w:val="16"/>
          <w:szCs w:val="16"/>
        </w:rPr>
        <w:t>strictly</w:t>
      </w:r>
      <w:r w:rsidRPr="00E8275E">
        <w:rPr>
          <w:rFonts w:ascii="Palatino Linotype" w:hAnsi="Palatino Linotype"/>
          <w:b/>
          <w:sz w:val="16"/>
          <w:szCs w:val="16"/>
        </w:rPr>
        <w:t>)</w:t>
      </w:r>
      <w:r w:rsidR="00E92869" w:rsidRPr="00E8275E">
        <w:rPr>
          <w:rFonts w:ascii="Palatino Linotype" w:hAnsi="Palatino Linotype"/>
          <w:b/>
          <w:sz w:val="16"/>
          <w:szCs w:val="16"/>
        </w:rPr>
        <w:t xml:space="preserve"> </w:t>
      </w:r>
      <w:r w:rsidR="00E92869" w:rsidRPr="00E8275E">
        <w:rPr>
          <w:rFonts w:ascii="Palatino Linotype" w:hAnsi="Palatino Linotype"/>
          <w:b/>
          <w:color w:val="2F5496" w:themeColor="accent1" w:themeShade="BF"/>
          <w:sz w:val="16"/>
          <w:szCs w:val="16"/>
        </w:rPr>
        <w:t xml:space="preserve">At least 25 quality Journal references should be cited for </w:t>
      </w:r>
      <w:r w:rsidR="0089459D" w:rsidRPr="00E8275E">
        <w:rPr>
          <w:rFonts w:ascii="Palatino Linotype" w:hAnsi="Palatino Linotype"/>
          <w:b/>
          <w:color w:val="2F5496" w:themeColor="accent1" w:themeShade="BF"/>
          <w:sz w:val="16"/>
          <w:szCs w:val="16"/>
        </w:rPr>
        <w:t xml:space="preserve">the </w:t>
      </w:r>
      <w:r w:rsidR="00E92869" w:rsidRPr="00E8275E">
        <w:rPr>
          <w:rFonts w:ascii="Palatino Linotype" w:hAnsi="Palatino Linotype"/>
          <w:b/>
          <w:color w:val="2F5496" w:themeColor="accent1" w:themeShade="BF"/>
          <w:sz w:val="16"/>
          <w:szCs w:val="16"/>
        </w:rPr>
        <w:t>research article</w:t>
      </w:r>
    </w:p>
    <w:p w14:paraId="579A2AFB" w14:textId="77777777" w:rsidR="00E9017A" w:rsidRPr="00E8275E" w:rsidRDefault="00ED1573"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pacing w:val="-1"/>
          <w:sz w:val="18"/>
          <w:szCs w:val="18"/>
        </w:rPr>
        <w:t>S</w:t>
      </w:r>
      <w:r w:rsidRPr="00E8275E">
        <w:rPr>
          <w:rFonts w:ascii="Palatino Linotype" w:hAnsi="Palatino Linotype"/>
          <w:sz w:val="18"/>
          <w:szCs w:val="18"/>
        </w:rPr>
        <w:t>.</w:t>
      </w:r>
      <w:r w:rsidR="00C41B28" w:rsidRPr="00E8275E">
        <w:rPr>
          <w:rFonts w:ascii="Palatino Linotype" w:hAnsi="Palatino Linotype"/>
          <w:sz w:val="18"/>
          <w:szCs w:val="18"/>
        </w:rPr>
        <w:t xml:space="preserve"> </w:t>
      </w:r>
      <w:r w:rsidRPr="00E8275E">
        <w:rPr>
          <w:rFonts w:ascii="Palatino Linotype" w:hAnsi="Palatino Linotype"/>
          <w:spacing w:val="-3"/>
          <w:sz w:val="18"/>
          <w:szCs w:val="18"/>
        </w:rPr>
        <w:t>Z</w:t>
      </w:r>
      <w:r w:rsidRPr="00E8275E">
        <w:rPr>
          <w:rFonts w:ascii="Palatino Linotype" w:hAnsi="Palatino Linotype"/>
          <w:sz w:val="18"/>
          <w:szCs w:val="18"/>
        </w:rPr>
        <w:t>han</w:t>
      </w:r>
      <w:r w:rsidRPr="00E8275E">
        <w:rPr>
          <w:rFonts w:ascii="Palatino Linotype" w:hAnsi="Palatino Linotype"/>
          <w:spacing w:val="-2"/>
          <w:sz w:val="18"/>
          <w:szCs w:val="18"/>
        </w:rPr>
        <w:t>g</w:t>
      </w:r>
      <w:r w:rsidRPr="00E8275E">
        <w:rPr>
          <w:rFonts w:ascii="Palatino Linotype" w:hAnsi="Palatino Linotype"/>
          <w:sz w:val="18"/>
          <w:szCs w:val="18"/>
        </w:rPr>
        <w:t>,</w:t>
      </w:r>
      <w:r w:rsidR="00C41B28" w:rsidRPr="00E8275E">
        <w:rPr>
          <w:rFonts w:ascii="Palatino Linotype" w:hAnsi="Palatino Linotype"/>
          <w:sz w:val="18"/>
          <w:szCs w:val="18"/>
        </w:rPr>
        <w:t xml:space="preserve"> </w:t>
      </w:r>
      <w:r w:rsidRPr="00E8275E">
        <w:rPr>
          <w:rFonts w:ascii="Palatino Linotype" w:hAnsi="Palatino Linotype"/>
          <w:sz w:val="18"/>
          <w:szCs w:val="18"/>
        </w:rPr>
        <w:t>C.</w:t>
      </w:r>
      <w:r w:rsidR="00C41B28" w:rsidRPr="00E8275E">
        <w:rPr>
          <w:rFonts w:ascii="Palatino Linotype" w:hAnsi="Palatino Linotype"/>
          <w:sz w:val="18"/>
          <w:szCs w:val="18"/>
        </w:rPr>
        <w:t xml:space="preserve"> </w:t>
      </w:r>
      <w:r w:rsidRPr="00E8275E">
        <w:rPr>
          <w:rFonts w:ascii="Palatino Linotype" w:hAnsi="Palatino Linotype"/>
          <w:spacing w:val="-3"/>
          <w:sz w:val="18"/>
          <w:szCs w:val="18"/>
        </w:rPr>
        <w:t>Z</w:t>
      </w:r>
      <w:r w:rsidRPr="00E8275E">
        <w:rPr>
          <w:rFonts w:ascii="Palatino Linotype" w:hAnsi="Palatino Linotype"/>
          <w:spacing w:val="-2"/>
          <w:sz w:val="18"/>
          <w:szCs w:val="18"/>
        </w:rPr>
        <w:t>h</w:t>
      </w:r>
      <w:r w:rsidRPr="00E8275E">
        <w:rPr>
          <w:rFonts w:ascii="Palatino Linotype" w:hAnsi="Palatino Linotype"/>
          <w:sz w:val="18"/>
          <w:szCs w:val="18"/>
        </w:rPr>
        <w:t>u,</w:t>
      </w:r>
      <w:r w:rsidR="00C41B28" w:rsidRPr="00E8275E">
        <w:rPr>
          <w:rFonts w:ascii="Palatino Linotype" w:hAnsi="Palatino Linotype"/>
          <w:sz w:val="18"/>
          <w:szCs w:val="18"/>
        </w:rPr>
        <w:t xml:space="preserve"> </w:t>
      </w:r>
      <w:r w:rsidRPr="00E8275E">
        <w:rPr>
          <w:rFonts w:ascii="Palatino Linotype" w:hAnsi="Palatino Linotype"/>
          <w:sz w:val="18"/>
          <w:szCs w:val="18"/>
        </w:rPr>
        <w:t xml:space="preserve">J. </w:t>
      </w:r>
      <w:r w:rsidRPr="00E8275E">
        <w:rPr>
          <w:rFonts w:ascii="Palatino Linotype" w:hAnsi="Palatino Linotype"/>
          <w:spacing w:val="-4"/>
          <w:sz w:val="18"/>
          <w:szCs w:val="18"/>
        </w:rPr>
        <w:t>K</w:t>
      </w:r>
      <w:r w:rsidRPr="00E8275E">
        <w:rPr>
          <w:rFonts w:ascii="Palatino Linotype" w:hAnsi="Palatino Linotype"/>
          <w:sz w:val="18"/>
          <w:szCs w:val="18"/>
        </w:rPr>
        <w:t>.</w:t>
      </w:r>
      <w:r w:rsidRPr="00E8275E">
        <w:rPr>
          <w:rFonts w:ascii="Palatino Linotype" w:hAnsi="Palatino Linotype"/>
          <w:spacing w:val="-1"/>
          <w:sz w:val="18"/>
          <w:szCs w:val="18"/>
        </w:rPr>
        <w:t>O</w:t>
      </w:r>
      <w:r w:rsidRPr="00E8275E">
        <w:rPr>
          <w:rFonts w:ascii="Palatino Linotype" w:hAnsi="Palatino Linotype"/>
          <w:sz w:val="18"/>
          <w:szCs w:val="18"/>
        </w:rPr>
        <w:t>.</w:t>
      </w:r>
      <w:r w:rsidR="00C41B28" w:rsidRPr="00E8275E">
        <w:rPr>
          <w:rFonts w:ascii="Palatino Linotype" w:hAnsi="Palatino Linotype"/>
          <w:sz w:val="18"/>
          <w:szCs w:val="18"/>
        </w:rPr>
        <w:t xml:space="preserve"> </w:t>
      </w:r>
      <w:r w:rsidRPr="00E8275E">
        <w:rPr>
          <w:rFonts w:ascii="Palatino Linotype" w:hAnsi="Palatino Linotype"/>
          <w:spacing w:val="-1"/>
          <w:sz w:val="18"/>
          <w:szCs w:val="18"/>
        </w:rPr>
        <w:t>S</w:t>
      </w:r>
      <w:r w:rsidRPr="00E8275E">
        <w:rPr>
          <w:rFonts w:ascii="Palatino Linotype" w:hAnsi="Palatino Linotype"/>
          <w:sz w:val="18"/>
          <w:szCs w:val="18"/>
        </w:rPr>
        <w:t>i</w:t>
      </w:r>
      <w:r w:rsidRPr="00E8275E">
        <w:rPr>
          <w:rFonts w:ascii="Palatino Linotype" w:hAnsi="Palatino Linotype"/>
          <w:spacing w:val="-2"/>
          <w:sz w:val="18"/>
          <w:szCs w:val="18"/>
        </w:rPr>
        <w:t>n</w:t>
      </w:r>
      <w:r w:rsidRPr="00E8275E">
        <w:rPr>
          <w:rFonts w:ascii="Palatino Linotype" w:hAnsi="Palatino Linotype"/>
          <w:sz w:val="18"/>
          <w:szCs w:val="18"/>
        </w:rPr>
        <w:t xml:space="preserve">, </w:t>
      </w:r>
      <w:r w:rsidRPr="00E8275E">
        <w:rPr>
          <w:rFonts w:ascii="Palatino Linotype" w:hAnsi="Palatino Linotype"/>
          <w:spacing w:val="-2"/>
          <w:sz w:val="18"/>
          <w:szCs w:val="18"/>
        </w:rPr>
        <w:t>an</w:t>
      </w:r>
      <w:r w:rsidRPr="00E8275E">
        <w:rPr>
          <w:rFonts w:ascii="Palatino Linotype" w:hAnsi="Palatino Linotype"/>
          <w:sz w:val="18"/>
          <w:szCs w:val="18"/>
        </w:rPr>
        <w:t xml:space="preserve">d </w:t>
      </w:r>
      <w:r w:rsidRPr="00E8275E">
        <w:rPr>
          <w:rFonts w:ascii="Palatino Linotype" w:hAnsi="Palatino Linotype"/>
          <w:spacing w:val="-1"/>
          <w:sz w:val="18"/>
          <w:szCs w:val="18"/>
        </w:rPr>
        <w:t>P</w:t>
      </w:r>
      <w:r w:rsidRPr="00E8275E">
        <w:rPr>
          <w:rFonts w:ascii="Palatino Linotype" w:hAnsi="Palatino Linotype"/>
          <w:sz w:val="18"/>
          <w:szCs w:val="18"/>
        </w:rPr>
        <w:t>.</w:t>
      </w:r>
      <w:r w:rsidRPr="00E8275E">
        <w:rPr>
          <w:rFonts w:ascii="Palatino Linotype" w:hAnsi="Palatino Linotype"/>
          <w:spacing w:val="-4"/>
          <w:sz w:val="18"/>
          <w:szCs w:val="18"/>
        </w:rPr>
        <w:t>K</w:t>
      </w:r>
      <w:r w:rsidRPr="00E8275E">
        <w:rPr>
          <w:rFonts w:ascii="Palatino Linotype" w:hAnsi="Palatino Linotype"/>
          <w:sz w:val="18"/>
          <w:szCs w:val="18"/>
        </w:rPr>
        <w:t>.</w:t>
      </w:r>
      <w:r w:rsidRPr="00E8275E">
        <w:rPr>
          <w:rFonts w:ascii="Palatino Linotype" w:hAnsi="Palatino Linotype"/>
          <w:spacing w:val="-3"/>
          <w:sz w:val="18"/>
          <w:szCs w:val="18"/>
        </w:rPr>
        <w:t>T</w:t>
      </w:r>
      <w:r w:rsidRPr="00E8275E">
        <w:rPr>
          <w:rFonts w:ascii="Palatino Linotype" w:hAnsi="Palatino Linotype"/>
          <w:sz w:val="18"/>
          <w:szCs w:val="18"/>
        </w:rPr>
        <w:t>.</w:t>
      </w:r>
      <w:r w:rsidR="00C41B28" w:rsidRPr="00E8275E">
        <w:rPr>
          <w:rFonts w:ascii="Palatino Linotype" w:hAnsi="Palatino Linotype"/>
          <w:sz w:val="18"/>
          <w:szCs w:val="18"/>
        </w:rPr>
        <w:t xml:space="preserve"> </w:t>
      </w:r>
      <w:r w:rsidRPr="00E8275E">
        <w:rPr>
          <w:rFonts w:ascii="Palatino Linotype" w:hAnsi="Palatino Linotype"/>
          <w:sz w:val="18"/>
          <w:szCs w:val="18"/>
        </w:rPr>
        <w:t>M</w:t>
      </w:r>
      <w:r w:rsidRPr="00E8275E">
        <w:rPr>
          <w:rFonts w:ascii="Palatino Linotype" w:hAnsi="Palatino Linotype"/>
          <w:spacing w:val="-2"/>
          <w:sz w:val="18"/>
          <w:szCs w:val="18"/>
        </w:rPr>
        <w:t>o</w:t>
      </w:r>
      <w:r w:rsidRPr="00E8275E">
        <w:rPr>
          <w:rFonts w:ascii="Palatino Linotype" w:hAnsi="Palatino Linotype"/>
          <w:sz w:val="18"/>
          <w:szCs w:val="18"/>
        </w:rPr>
        <w:t xml:space="preserve">k, “A </w:t>
      </w:r>
      <w:r w:rsidR="00C41B28" w:rsidRPr="00E8275E">
        <w:rPr>
          <w:rFonts w:ascii="Palatino Linotype" w:hAnsi="Palatino Linotype"/>
          <w:spacing w:val="-2"/>
          <w:sz w:val="18"/>
          <w:szCs w:val="18"/>
        </w:rPr>
        <w:t>N</w:t>
      </w:r>
      <w:r w:rsidR="00C41B28" w:rsidRPr="00E8275E">
        <w:rPr>
          <w:rFonts w:ascii="Palatino Linotype" w:hAnsi="Palatino Linotype"/>
          <w:sz w:val="18"/>
          <w:szCs w:val="18"/>
        </w:rPr>
        <w:t>ov</w:t>
      </w:r>
      <w:r w:rsidR="00C41B28" w:rsidRPr="00E8275E">
        <w:rPr>
          <w:rFonts w:ascii="Palatino Linotype" w:hAnsi="Palatino Linotype"/>
          <w:spacing w:val="-2"/>
          <w:sz w:val="18"/>
          <w:szCs w:val="18"/>
        </w:rPr>
        <w:t>e</w:t>
      </w:r>
      <w:r w:rsidR="00C41B28" w:rsidRPr="00E8275E">
        <w:rPr>
          <w:rFonts w:ascii="Palatino Linotype" w:hAnsi="Palatino Linotype"/>
          <w:sz w:val="18"/>
          <w:szCs w:val="18"/>
        </w:rPr>
        <w:t>l Ultrathin Elevated Channel Low</w:t>
      </w:r>
      <w:r w:rsidRPr="00E8275E">
        <w:rPr>
          <w:rFonts w:ascii="Palatino Linotype" w:hAnsi="Palatino Linotype"/>
          <w:sz w:val="18"/>
          <w:szCs w:val="18"/>
        </w:rPr>
        <w:t>-</w:t>
      </w:r>
      <w:r w:rsidR="00C41B28" w:rsidRPr="00E8275E">
        <w:rPr>
          <w:rFonts w:ascii="Palatino Linotype" w:hAnsi="Palatino Linotype"/>
          <w:sz w:val="18"/>
          <w:szCs w:val="18"/>
        </w:rPr>
        <w:t>Temperature Poly</w:t>
      </w:r>
      <w:r w:rsidRPr="00E8275E">
        <w:rPr>
          <w:rFonts w:ascii="Palatino Linotype" w:hAnsi="Palatino Linotype"/>
          <w:sz w:val="18"/>
          <w:szCs w:val="18"/>
        </w:rPr>
        <w:t xml:space="preserve">-Si TFT,” </w:t>
      </w:r>
      <w:r w:rsidRPr="00E8275E">
        <w:rPr>
          <w:rFonts w:ascii="Palatino Linotype" w:hAnsi="Palatino Linotype"/>
          <w:i/>
          <w:iCs/>
          <w:sz w:val="18"/>
          <w:szCs w:val="18"/>
        </w:rPr>
        <w:t>IEEE Electron Device Lett</w:t>
      </w:r>
      <w:r w:rsidR="00C41B28" w:rsidRPr="00E8275E">
        <w:rPr>
          <w:rFonts w:ascii="Palatino Linotype" w:hAnsi="Palatino Linotype"/>
          <w:i/>
          <w:iCs/>
          <w:sz w:val="18"/>
          <w:szCs w:val="18"/>
        </w:rPr>
        <w:t>ers</w:t>
      </w:r>
      <w:r w:rsidRPr="00E8275E">
        <w:rPr>
          <w:rFonts w:ascii="Palatino Linotype" w:hAnsi="Palatino Linotype"/>
          <w:sz w:val="18"/>
          <w:szCs w:val="18"/>
        </w:rPr>
        <w:t>, vol. 20, no. 4, pp. 569–571, 1999.</w:t>
      </w:r>
      <w:r w:rsidRPr="00E8275E">
        <w:rPr>
          <w:rFonts w:ascii="Palatino Linotype" w:hAnsi="Palatino Linotype"/>
          <w:color w:val="0070C0"/>
          <w:sz w:val="18"/>
          <w:szCs w:val="18"/>
        </w:rPr>
        <w:t xml:space="preserve"> </w:t>
      </w:r>
      <w:r w:rsidR="00912AC6" w:rsidRPr="00E8275E">
        <w:rPr>
          <w:rFonts w:ascii="Palatino Linotype" w:hAnsi="Palatino Linotype"/>
          <w:sz w:val="18"/>
          <w:szCs w:val="18"/>
        </w:rPr>
        <w:t>|</w:t>
      </w:r>
      <w:hyperlink r:id="rId17" w:history="1">
        <w:r w:rsidR="00C41B28" w:rsidRPr="00E8275E">
          <w:rPr>
            <w:rStyle w:val="Hyperlink"/>
            <w:rFonts w:ascii="Palatino Linotype" w:hAnsi="Palatino Linotype"/>
            <w:color w:val="970B6F"/>
            <w:sz w:val="18"/>
            <w:szCs w:val="18"/>
            <w:u w:val="none"/>
          </w:rPr>
          <w:t>Google Scholar</w:t>
        </w:r>
      </w:hyperlink>
      <w:r w:rsidR="00C41B28" w:rsidRPr="00E8275E">
        <w:rPr>
          <w:rFonts w:ascii="Palatino Linotype" w:hAnsi="Palatino Linotype"/>
          <w:sz w:val="18"/>
          <w:szCs w:val="18"/>
        </w:rPr>
        <w:t>|</w:t>
      </w:r>
      <w:r w:rsidR="00C41B28" w:rsidRPr="00E8275E">
        <w:rPr>
          <w:rFonts w:ascii="Palatino Linotype" w:hAnsi="Palatino Linotype"/>
          <w:color w:val="0070C0"/>
          <w:sz w:val="18"/>
          <w:szCs w:val="18"/>
        </w:rPr>
        <w:t xml:space="preserve"> </w:t>
      </w:r>
      <w:hyperlink r:id="rId18" w:history="1">
        <w:r w:rsidR="00C41B28" w:rsidRPr="00E8275E">
          <w:rPr>
            <w:rStyle w:val="Hyperlink"/>
            <w:rFonts w:ascii="Palatino Linotype" w:hAnsi="Palatino Linotype"/>
            <w:color w:val="970B6F"/>
            <w:sz w:val="18"/>
            <w:szCs w:val="18"/>
            <w:u w:val="none"/>
          </w:rPr>
          <w:t>Publisher Site</w:t>
        </w:r>
      </w:hyperlink>
      <w:r w:rsidR="00912AC6" w:rsidRPr="00E8275E">
        <w:rPr>
          <w:rFonts w:ascii="Palatino Linotype" w:hAnsi="Palatino Linotype"/>
          <w:sz w:val="18"/>
          <w:szCs w:val="18"/>
        </w:rPr>
        <w:t>|</w:t>
      </w:r>
      <w:r w:rsidR="00C41B28" w:rsidRPr="00E8275E">
        <w:rPr>
          <w:rFonts w:ascii="Palatino Linotype" w:hAnsi="Palatino Linotype"/>
          <w:color w:val="0070C0"/>
          <w:sz w:val="18"/>
          <w:szCs w:val="18"/>
        </w:rPr>
        <w:t xml:space="preserve"> </w:t>
      </w:r>
      <w:r w:rsidRPr="00E8275E">
        <w:rPr>
          <w:rFonts w:ascii="Palatino Linotype" w:hAnsi="Palatino Linotype"/>
          <w:color w:val="2F5496" w:themeColor="accent1" w:themeShade="BF"/>
          <w:sz w:val="18"/>
          <w:szCs w:val="18"/>
        </w:rPr>
        <w:t>(Font Si</w:t>
      </w:r>
      <w:r w:rsidRPr="00E8275E">
        <w:rPr>
          <w:rFonts w:ascii="Palatino Linotype" w:hAnsi="Palatino Linotype"/>
          <w:color w:val="2F5496" w:themeColor="accent1" w:themeShade="BF"/>
          <w:spacing w:val="1"/>
          <w:sz w:val="18"/>
          <w:szCs w:val="18"/>
        </w:rPr>
        <w:t>z</w:t>
      </w:r>
      <w:r w:rsidRPr="00E8275E">
        <w:rPr>
          <w:rFonts w:ascii="Palatino Linotype" w:hAnsi="Palatino Linotype"/>
          <w:color w:val="2F5496" w:themeColor="accent1" w:themeShade="BF"/>
          <w:sz w:val="18"/>
          <w:szCs w:val="18"/>
        </w:rPr>
        <w:t>e 9)</w:t>
      </w:r>
      <w:r w:rsidR="001E4FF9" w:rsidRPr="00E8275E">
        <w:rPr>
          <w:rFonts w:ascii="Palatino Linotype" w:hAnsi="Palatino Linotype"/>
          <w:color w:val="2F5496" w:themeColor="accent1" w:themeShade="BF"/>
          <w:sz w:val="18"/>
          <w:szCs w:val="18"/>
        </w:rPr>
        <w:t xml:space="preserve"> (Reference Link </w:t>
      </w:r>
      <w:proofErr w:type="spellStart"/>
      <w:r w:rsidR="001E4FF9" w:rsidRPr="00E8275E">
        <w:rPr>
          <w:rFonts w:ascii="Palatino Linotype" w:hAnsi="Palatino Linotype"/>
          <w:color w:val="2F5496" w:themeColor="accent1" w:themeShade="BF"/>
          <w:sz w:val="18"/>
          <w:szCs w:val="18"/>
        </w:rPr>
        <w:t>Colour</w:t>
      </w:r>
      <w:proofErr w:type="spellEnd"/>
      <w:r w:rsidR="001E4FF9" w:rsidRPr="00E8275E">
        <w:rPr>
          <w:rFonts w:ascii="Palatino Linotype" w:hAnsi="Palatino Linotype"/>
          <w:color w:val="2F5496" w:themeColor="accent1" w:themeShade="BF"/>
          <w:sz w:val="18"/>
          <w:szCs w:val="18"/>
        </w:rPr>
        <w:t xml:space="preserve"> </w:t>
      </w:r>
      <w:r w:rsidR="00F13F37" w:rsidRPr="00E8275E">
        <w:rPr>
          <w:rFonts w:ascii="Palatino Linotype" w:hAnsi="Palatino Linotype"/>
          <w:color w:val="2F5496" w:themeColor="accent1" w:themeShade="BF"/>
          <w:sz w:val="18"/>
          <w:szCs w:val="18"/>
        </w:rPr>
        <w:t>Use this</w:t>
      </w:r>
      <w:r w:rsidR="00F13F37" w:rsidRPr="00E8275E">
        <w:rPr>
          <w:rFonts w:ascii="Palatino Linotype" w:hAnsi="Palatino Linotype"/>
          <w:color w:val="36A2B9"/>
          <w:sz w:val="18"/>
          <w:szCs w:val="18"/>
        </w:rPr>
        <w:t xml:space="preserve"> </w:t>
      </w:r>
      <w:proofErr w:type="spellStart"/>
      <w:r w:rsidR="00F13F37" w:rsidRPr="00E8275E">
        <w:rPr>
          <w:rFonts w:ascii="Palatino Linotype" w:hAnsi="Palatino Linotype"/>
          <w:b/>
          <w:bCs/>
          <w:color w:val="970B6F"/>
          <w:sz w:val="18"/>
          <w:szCs w:val="18"/>
        </w:rPr>
        <w:t>Colour</w:t>
      </w:r>
      <w:proofErr w:type="spellEnd"/>
      <w:r w:rsidR="00F13F37" w:rsidRPr="00E8275E">
        <w:rPr>
          <w:rFonts w:ascii="Palatino Linotype" w:hAnsi="Palatino Linotype"/>
          <w:b/>
          <w:bCs/>
          <w:color w:val="970B6F"/>
          <w:sz w:val="18"/>
          <w:szCs w:val="18"/>
        </w:rPr>
        <w:t xml:space="preserve"> Code:</w:t>
      </w:r>
      <w:r w:rsidR="00F13F37" w:rsidRPr="00E8275E">
        <w:rPr>
          <w:rFonts w:ascii="Palatino Linotype" w:hAnsi="Palatino Linotype"/>
          <w:color w:val="970B6F"/>
          <w:sz w:val="18"/>
          <w:szCs w:val="18"/>
        </w:rPr>
        <w:t xml:space="preserve"> </w:t>
      </w:r>
      <w:r w:rsidR="00F13F37" w:rsidRPr="00E8275E">
        <w:rPr>
          <w:rFonts w:ascii="Palatino Linotype" w:hAnsi="Palatino Linotype"/>
          <w:b/>
          <w:bCs/>
          <w:color w:val="970B6F"/>
          <w:sz w:val="18"/>
          <w:szCs w:val="18"/>
        </w:rPr>
        <w:t>#970B6F</w:t>
      </w:r>
    </w:p>
    <w:p w14:paraId="0E9AA575" w14:textId="77777777" w:rsidR="00E9017A" w:rsidRPr="00E8275E" w:rsidRDefault="00ED1573"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z w:val="18"/>
          <w:szCs w:val="18"/>
        </w:rPr>
        <w:t>M.</w:t>
      </w:r>
      <w:r w:rsidR="00C15EC4" w:rsidRPr="00E8275E">
        <w:rPr>
          <w:rFonts w:ascii="Palatino Linotype" w:hAnsi="Palatino Linotype"/>
          <w:sz w:val="18"/>
          <w:szCs w:val="18"/>
        </w:rPr>
        <w:t xml:space="preserve"> </w:t>
      </w:r>
      <w:r w:rsidRPr="00E8275E">
        <w:rPr>
          <w:rFonts w:ascii="Palatino Linotype" w:hAnsi="Palatino Linotype"/>
          <w:sz w:val="18"/>
          <w:szCs w:val="18"/>
        </w:rPr>
        <w:t>Wegmuller,</w:t>
      </w:r>
      <w:r w:rsidR="00C15EC4" w:rsidRPr="00E8275E">
        <w:rPr>
          <w:rFonts w:ascii="Palatino Linotype" w:hAnsi="Palatino Linotype"/>
          <w:sz w:val="18"/>
          <w:szCs w:val="18"/>
        </w:rPr>
        <w:t xml:space="preserve"> </w:t>
      </w:r>
      <w:r w:rsidRPr="00E8275E">
        <w:rPr>
          <w:rFonts w:ascii="Palatino Linotype" w:hAnsi="Palatino Linotype"/>
          <w:sz w:val="18"/>
          <w:szCs w:val="18"/>
        </w:rPr>
        <w:t>J.P.</w:t>
      </w:r>
      <w:r w:rsidR="00C15EC4" w:rsidRPr="00E8275E">
        <w:rPr>
          <w:rFonts w:ascii="Palatino Linotype" w:hAnsi="Palatino Linotype"/>
          <w:sz w:val="18"/>
          <w:szCs w:val="18"/>
        </w:rPr>
        <w:t xml:space="preserve"> Vonder </w:t>
      </w:r>
      <w:r w:rsidRPr="00E8275E">
        <w:rPr>
          <w:rFonts w:ascii="Palatino Linotype" w:hAnsi="Palatino Linotype"/>
          <w:sz w:val="18"/>
          <w:szCs w:val="18"/>
        </w:rPr>
        <w:t>Weid, P.</w:t>
      </w:r>
      <w:r w:rsidR="00C15EC4" w:rsidRPr="00E8275E">
        <w:rPr>
          <w:rFonts w:ascii="Palatino Linotype" w:hAnsi="Palatino Linotype"/>
          <w:sz w:val="18"/>
          <w:szCs w:val="18"/>
        </w:rPr>
        <w:t xml:space="preserve"> </w:t>
      </w:r>
      <w:r w:rsidRPr="00E8275E">
        <w:rPr>
          <w:rFonts w:ascii="Palatino Linotype" w:hAnsi="Palatino Linotype"/>
          <w:sz w:val="18"/>
          <w:szCs w:val="18"/>
        </w:rPr>
        <w:t>Oberson</w:t>
      </w:r>
      <w:r w:rsidR="00C15EC4" w:rsidRPr="00E8275E">
        <w:rPr>
          <w:rFonts w:ascii="Palatino Linotype" w:hAnsi="Palatino Linotype"/>
          <w:sz w:val="18"/>
          <w:szCs w:val="18"/>
        </w:rPr>
        <w:t xml:space="preserve">, </w:t>
      </w:r>
      <w:r w:rsidRPr="00E8275E">
        <w:rPr>
          <w:rFonts w:ascii="Palatino Linotype" w:hAnsi="Palatino Linotype"/>
          <w:sz w:val="18"/>
          <w:szCs w:val="18"/>
        </w:rPr>
        <w:t>and N.</w:t>
      </w:r>
      <w:r w:rsidR="00C15EC4" w:rsidRPr="00E8275E">
        <w:rPr>
          <w:rFonts w:ascii="Palatino Linotype" w:hAnsi="Palatino Linotype"/>
          <w:sz w:val="18"/>
          <w:szCs w:val="18"/>
        </w:rPr>
        <w:t xml:space="preserve"> </w:t>
      </w:r>
      <w:r w:rsidRPr="00E8275E">
        <w:rPr>
          <w:rFonts w:ascii="Palatino Linotype" w:hAnsi="Palatino Linotype"/>
          <w:sz w:val="18"/>
          <w:szCs w:val="18"/>
        </w:rPr>
        <w:t>Gisin, “High-</w:t>
      </w:r>
      <w:r w:rsidR="00C15EC4" w:rsidRPr="00E8275E">
        <w:rPr>
          <w:rFonts w:ascii="Palatino Linotype" w:hAnsi="Palatino Linotype"/>
          <w:sz w:val="18"/>
          <w:szCs w:val="18"/>
        </w:rPr>
        <w:t xml:space="preserve">Resolution Fiber Distributed Measurements </w:t>
      </w:r>
      <w:r w:rsidRPr="00E8275E">
        <w:rPr>
          <w:rFonts w:ascii="Palatino Linotype" w:hAnsi="Palatino Linotype"/>
          <w:sz w:val="18"/>
          <w:szCs w:val="18"/>
        </w:rPr>
        <w:t xml:space="preserve">with </w:t>
      </w:r>
      <w:r w:rsidR="00C15EC4" w:rsidRPr="00E8275E">
        <w:rPr>
          <w:rFonts w:ascii="Palatino Linotype" w:hAnsi="Palatino Linotype"/>
          <w:sz w:val="18"/>
          <w:szCs w:val="18"/>
        </w:rPr>
        <w:t xml:space="preserve">Coherent </w:t>
      </w:r>
      <w:r w:rsidRPr="00E8275E">
        <w:rPr>
          <w:rFonts w:ascii="Palatino Linotype" w:hAnsi="Palatino Linotype"/>
          <w:sz w:val="18"/>
          <w:szCs w:val="18"/>
        </w:rPr>
        <w:t>OFDR</w:t>
      </w:r>
      <w:r w:rsidRPr="00E8275E">
        <w:rPr>
          <w:rFonts w:ascii="Palatino Linotype" w:hAnsi="Palatino Linotype"/>
          <w:i/>
          <w:sz w:val="18"/>
          <w:szCs w:val="18"/>
        </w:rPr>
        <w:t>,</w:t>
      </w:r>
      <w:r w:rsidRPr="00E8275E">
        <w:rPr>
          <w:rFonts w:ascii="Palatino Linotype" w:hAnsi="Palatino Linotype"/>
          <w:iCs/>
          <w:sz w:val="18"/>
          <w:szCs w:val="18"/>
        </w:rPr>
        <w:t>”</w:t>
      </w:r>
      <w:r w:rsidRPr="00E8275E">
        <w:rPr>
          <w:rFonts w:ascii="Palatino Linotype" w:hAnsi="Palatino Linotype"/>
          <w:sz w:val="18"/>
          <w:szCs w:val="18"/>
        </w:rPr>
        <w:t xml:space="preserve"> </w:t>
      </w:r>
      <w:r w:rsidRPr="00E8275E">
        <w:rPr>
          <w:rFonts w:ascii="Palatino Linotype" w:hAnsi="Palatino Linotype"/>
          <w:i/>
          <w:iCs/>
          <w:sz w:val="18"/>
          <w:szCs w:val="18"/>
        </w:rPr>
        <w:t>in Proc. ECOC’00</w:t>
      </w:r>
      <w:r w:rsidRPr="00E8275E">
        <w:rPr>
          <w:rFonts w:ascii="Palatino Linotype" w:hAnsi="Palatino Linotype"/>
          <w:sz w:val="18"/>
          <w:szCs w:val="18"/>
        </w:rPr>
        <w:t>, vol. 11, no. 3, pp. 109-125, 2000.</w:t>
      </w:r>
      <w:r w:rsidR="00000F6E" w:rsidRPr="00E8275E">
        <w:rPr>
          <w:rFonts w:ascii="Palatino Linotype" w:hAnsi="Palatino Linotype"/>
          <w:sz w:val="18"/>
          <w:szCs w:val="18"/>
        </w:rPr>
        <w:t xml:space="preserve"> </w:t>
      </w:r>
      <w:r w:rsidR="00912AC6" w:rsidRPr="00E8275E">
        <w:rPr>
          <w:rFonts w:ascii="Palatino Linotype" w:hAnsi="Palatino Linotype"/>
          <w:sz w:val="18"/>
          <w:szCs w:val="18"/>
        </w:rPr>
        <w:t>|</w:t>
      </w:r>
      <w:hyperlink r:id="rId19" w:history="1">
        <w:r w:rsidR="00000F6E" w:rsidRPr="00E8275E">
          <w:rPr>
            <w:rStyle w:val="Hyperlink"/>
            <w:rFonts w:ascii="Palatino Linotype" w:hAnsi="Palatino Linotype"/>
            <w:color w:val="970B6F"/>
            <w:sz w:val="18"/>
            <w:szCs w:val="18"/>
            <w:u w:val="none"/>
          </w:rPr>
          <w:t>Google Scholar</w:t>
        </w:r>
      </w:hyperlink>
      <w:r w:rsidR="00000F6E" w:rsidRPr="00E8275E">
        <w:rPr>
          <w:rFonts w:ascii="Palatino Linotype" w:hAnsi="Palatino Linotype"/>
          <w:sz w:val="18"/>
          <w:szCs w:val="18"/>
        </w:rPr>
        <w:t xml:space="preserve">| </w:t>
      </w:r>
      <w:hyperlink r:id="rId20" w:history="1">
        <w:r w:rsidR="00000F6E" w:rsidRPr="00E8275E">
          <w:rPr>
            <w:rStyle w:val="Hyperlink"/>
            <w:rFonts w:ascii="Palatino Linotype" w:hAnsi="Palatino Linotype"/>
            <w:color w:val="970B6F"/>
            <w:sz w:val="18"/>
            <w:szCs w:val="18"/>
            <w:u w:val="none"/>
          </w:rPr>
          <w:t>Publisher Site</w:t>
        </w:r>
      </w:hyperlink>
      <w:r w:rsidR="00912AC6" w:rsidRPr="00E8275E">
        <w:rPr>
          <w:rFonts w:ascii="Palatino Linotype" w:hAnsi="Palatino Linotype"/>
          <w:sz w:val="18"/>
          <w:szCs w:val="18"/>
        </w:rPr>
        <w:t>|</w:t>
      </w:r>
    </w:p>
    <w:p w14:paraId="60BB6CEC" w14:textId="77777777" w:rsidR="00E9017A" w:rsidRPr="00E8275E" w:rsidRDefault="00E71ADF"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pacing w:val="-1"/>
          <w:sz w:val="18"/>
          <w:szCs w:val="18"/>
        </w:rPr>
        <w:t>S</w:t>
      </w:r>
      <w:r w:rsidRPr="00E8275E">
        <w:rPr>
          <w:rFonts w:ascii="Palatino Linotype" w:hAnsi="Palatino Linotype"/>
          <w:sz w:val="18"/>
          <w:szCs w:val="18"/>
        </w:rPr>
        <w:t>.</w:t>
      </w:r>
      <w:r w:rsidRPr="00E8275E">
        <w:rPr>
          <w:rFonts w:ascii="Palatino Linotype" w:hAnsi="Palatino Linotype"/>
          <w:spacing w:val="-2"/>
          <w:sz w:val="18"/>
          <w:szCs w:val="18"/>
        </w:rPr>
        <w:t>M</w:t>
      </w:r>
      <w:r w:rsidR="00B36DE0" w:rsidRPr="00E8275E">
        <w:rPr>
          <w:rFonts w:ascii="Palatino Linotype" w:hAnsi="Palatino Linotype"/>
          <w:sz w:val="18"/>
          <w:szCs w:val="18"/>
        </w:rPr>
        <w:t xml:space="preserve">. </w:t>
      </w:r>
      <w:proofErr w:type="spellStart"/>
      <w:r w:rsidRPr="00E8275E">
        <w:rPr>
          <w:rFonts w:ascii="Palatino Linotype" w:hAnsi="Palatino Linotype"/>
          <w:sz w:val="18"/>
          <w:szCs w:val="18"/>
        </w:rPr>
        <w:t>M</w:t>
      </w:r>
      <w:r w:rsidRPr="00E8275E">
        <w:rPr>
          <w:rFonts w:ascii="Palatino Linotype" w:hAnsi="Palatino Linotype"/>
          <w:spacing w:val="-2"/>
          <w:sz w:val="18"/>
          <w:szCs w:val="18"/>
        </w:rPr>
        <w:t>e</w:t>
      </w:r>
      <w:r w:rsidRPr="00E8275E">
        <w:rPr>
          <w:rFonts w:ascii="Palatino Linotype" w:hAnsi="Palatino Linotype"/>
          <w:sz w:val="18"/>
          <w:szCs w:val="18"/>
        </w:rPr>
        <w:t>t</w:t>
      </w:r>
      <w:r w:rsidRPr="00E8275E">
        <w:rPr>
          <w:rFonts w:ascii="Palatino Linotype" w:hAnsi="Palatino Linotype"/>
          <w:spacing w:val="-2"/>
          <w:sz w:val="18"/>
          <w:szCs w:val="18"/>
        </w:rPr>
        <w:t>e</w:t>
      </w:r>
      <w:r w:rsidRPr="00E8275E">
        <w:rPr>
          <w:rFonts w:ascii="Palatino Linotype" w:hAnsi="Palatino Linotype"/>
          <w:sz w:val="18"/>
          <w:szCs w:val="18"/>
        </w:rPr>
        <w:t>vand</w:t>
      </w:r>
      <w:proofErr w:type="spellEnd"/>
      <w:r w:rsidR="00B36DE0" w:rsidRPr="00E8275E">
        <w:rPr>
          <w:rFonts w:ascii="Palatino Linotype" w:hAnsi="Palatino Linotype"/>
          <w:sz w:val="18"/>
          <w:szCs w:val="18"/>
        </w:rPr>
        <w:t>,</w:t>
      </w:r>
      <w:r w:rsidR="006C434C" w:rsidRPr="00E8275E">
        <w:rPr>
          <w:rFonts w:ascii="Palatino Linotype" w:hAnsi="Palatino Linotype"/>
          <w:sz w:val="18"/>
          <w:szCs w:val="18"/>
        </w:rPr>
        <w:t xml:space="preserve"> and </w:t>
      </w:r>
      <w:r w:rsidRPr="00E8275E">
        <w:rPr>
          <w:rFonts w:ascii="Palatino Linotype" w:hAnsi="Palatino Linotype"/>
          <w:spacing w:val="-1"/>
          <w:sz w:val="18"/>
          <w:szCs w:val="18"/>
        </w:rPr>
        <w:t>V</w:t>
      </w:r>
      <w:r w:rsidRPr="00E8275E">
        <w:rPr>
          <w:rFonts w:ascii="Palatino Linotype" w:hAnsi="Palatino Linotype"/>
          <w:sz w:val="18"/>
          <w:szCs w:val="18"/>
        </w:rPr>
        <w:t>.</w:t>
      </w:r>
      <w:r w:rsidRPr="00E8275E">
        <w:rPr>
          <w:rFonts w:ascii="Palatino Linotype" w:hAnsi="Palatino Linotype"/>
          <w:spacing w:val="-1"/>
          <w:sz w:val="18"/>
          <w:szCs w:val="18"/>
        </w:rPr>
        <w:t>P</w:t>
      </w:r>
      <w:r w:rsidRPr="00E8275E">
        <w:rPr>
          <w:rFonts w:ascii="Palatino Linotype" w:hAnsi="Palatino Linotype"/>
          <w:sz w:val="18"/>
          <w:szCs w:val="18"/>
        </w:rPr>
        <w:t>.</w:t>
      </w:r>
      <w:r w:rsidR="00B36DE0" w:rsidRPr="00E8275E">
        <w:rPr>
          <w:rFonts w:ascii="Palatino Linotype" w:hAnsi="Palatino Linotype"/>
          <w:sz w:val="18"/>
          <w:szCs w:val="18"/>
        </w:rPr>
        <w:t xml:space="preserve"> </w:t>
      </w:r>
      <w:proofErr w:type="spellStart"/>
      <w:r w:rsidRPr="00E8275E">
        <w:rPr>
          <w:rFonts w:ascii="Palatino Linotype" w:hAnsi="Palatino Linotype"/>
          <w:spacing w:val="-1"/>
          <w:sz w:val="18"/>
          <w:szCs w:val="18"/>
        </w:rPr>
        <w:t>V</w:t>
      </w:r>
      <w:r w:rsidRPr="00E8275E">
        <w:rPr>
          <w:rFonts w:ascii="Palatino Linotype" w:hAnsi="Palatino Linotype"/>
          <w:spacing w:val="-2"/>
          <w:sz w:val="18"/>
          <w:szCs w:val="18"/>
        </w:rPr>
        <w:t>e</w:t>
      </w:r>
      <w:r w:rsidRPr="00E8275E">
        <w:rPr>
          <w:rFonts w:ascii="Palatino Linotype" w:hAnsi="Palatino Linotype"/>
          <w:sz w:val="18"/>
          <w:szCs w:val="18"/>
        </w:rPr>
        <w:t>ik</w:t>
      </w:r>
      <w:r w:rsidRPr="00E8275E">
        <w:rPr>
          <w:rFonts w:ascii="Palatino Linotype" w:hAnsi="Palatino Linotype"/>
          <w:spacing w:val="-2"/>
          <w:sz w:val="18"/>
          <w:szCs w:val="18"/>
        </w:rPr>
        <w:t>o</w:t>
      </w:r>
      <w:proofErr w:type="spellEnd"/>
      <w:r w:rsidRPr="00E8275E">
        <w:rPr>
          <w:rFonts w:ascii="Palatino Linotype" w:hAnsi="Palatino Linotype"/>
          <w:sz w:val="18"/>
          <w:szCs w:val="18"/>
        </w:rPr>
        <w:t xml:space="preserve">, </w:t>
      </w:r>
      <w:r w:rsidRPr="00E8275E">
        <w:rPr>
          <w:rFonts w:ascii="Palatino Linotype" w:hAnsi="Palatino Linotype"/>
          <w:i/>
          <w:iCs/>
          <w:spacing w:val="-1"/>
          <w:sz w:val="18"/>
          <w:szCs w:val="18"/>
        </w:rPr>
        <w:t>L</w:t>
      </w:r>
      <w:r w:rsidRPr="00E8275E">
        <w:rPr>
          <w:rFonts w:ascii="Palatino Linotype" w:hAnsi="Palatino Linotype"/>
          <w:i/>
          <w:iCs/>
          <w:sz w:val="18"/>
          <w:szCs w:val="18"/>
        </w:rPr>
        <w:t>as</w:t>
      </w:r>
      <w:r w:rsidRPr="00E8275E">
        <w:rPr>
          <w:rFonts w:ascii="Palatino Linotype" w:hAnsi="Palatino Linotype"/>
          <w:i/>
          <w:iCs/>
          <w:spacing w:val="-2"/>
          <w:sz w:val="18"/>
          <w:szCs w:val="18"/>
        </w:rPr>
        <w:t>e</w:t>
      </w:r>
      <w:r w:rsidRPr="00E8275E">
        <w:rPr>
          <w:rFonts w:ascii="Palatino Linotype" w:hAnsi="Palatino Linotype"/>
          <w:i/>
          <w:iCs/>
          <w:sz w:val="18"/>
          <w:szCs w:val="18"/>
        </w:rPr>
        <w:t>r Assi</w:t>
      </w:r>
      <w:r w:rsidRPr="00E8275E">
        <w:rPr>
          <w:rFonts w:ascii="Palatino Linotype" w:hAnsi="Palatino Linotype"/>
          <w:i/>
          <w:iCs/>
          <w:spacing w:val="-3"/>
          <w:sz w:val="18"/>
          <w:szCs w:val="18"/>
        </w:rPr>
        <w:t>s</w:t>
      </w:r>
      <w:r w:rsidRPr="00E8275E">
        <w:rPr>
          <w:rFonts w:ascii="Palatino Linotype" w:hAnsi="Palatino Linotype"/>
          <w:i/>
          <w:iCs/>
          <w:sz w:val="18"/>
          <w:szCs w:val="18"/>
        </w:rPr>
        <w:t>t</w:t>
      </w:r>
      <w:r w:rsidRPr="00E8275E">
        <w:rPr>
          <w:rFonts w:ascii="Palatino Linotype" w:hAnsi="Palatino Linotype"/>
          <w:i/>
          <w:iCs/>
          <w:spacing w:val="-2"/>
          <w:sz w:val="18"/>
          <w:szCs w:val="18"/>
        </w:rPr>
        <w:t>e</w:t>
      </w:r>
      <w:r w:rsidRPr="00E8275E">
        <w:rPr>
          <w:rFonts w:ascii="Palatino Linotype" w:hAnsi="Palatino Linotype"/>
          <w:i/>
          <w:iCs/>
          <w:sz w:val="18"/>
          <w:szCs w:val="18"/>
        </w:rPr>
        <w:t>d Microtechnology</w:t>
      </w:r>
      <w:r w:rsidRPr="00E8275E">
        <w:rPr>
          <w:rFonts w:ascii="Palatino Linotype" w:hAnsi="Palatino Linotype"/>
          <w:sz w:val="18"/>
          <w:szCs w:val="18"/>
        </w:rPr>
        <w:t>,</w:t>
      </w:r>
      <w:r w:rsidRPr="00E8275E">
        <w:rPr>
          <w:rFonts w:ascii="Palatino Linotype" w:hAnsi="Palatino Linotype"/>
          <w:i/>
          <w:iCs/>
          <w:sz w:val="18"/>
          <w:szCs w:val="18"/>
        </w:rPr>
        <w:t xml:space="preserve"> </w:t>
      </w:r>
      <w:r w:rsidRPr="00E8275E">
        <w:rPr>
          <w:rFonts w:ascii="Palatino Linotype" w:hAnsi="Palatino Linotype"/>
          <w:sz w:val="18"/>
          <w:szCs w:val="18"/>
        </w:rPr>
        <w:t>2nd ed., R. M. Osgood, Jr., Ed. Berlin, Germany: Springer-Verlag, vol. 5, no. 3, pp. 300-320, 1998</w:t>
      </w:r>
      <w:r w:rsidR="00A11F05" w:rsidRPr="00E8275E">
        <w:rPr>
          <w:rFonts w:ascii="Palatino Linotype" w:hAnsi="Palatino Linotype"/>
          <w:sz w:val="18"/>
          <w:szCs w:val="18"/>
        </w:rPr>
        <w:t>.</w:t>
      </w:r>
      <w:r w:rsidR="00B36DE0" w:rsidRPr="00E8275E">
        <w:rPr>
          <w:rFonts w:ascii="Palatino Linotype" w:hAnsi="Palatino Linotype"/>
          <w:sz w:val="18"/>
          <w:szCs w:val="18"/>
        </w:rPr>
        <w:t xml:space="preserve"> </w:t>
      </w:r>
      <w:r w:rsidR="00912AC6" w:rsidRPr="00E8275E">
        <w:rPr>
          <w:rFonts w:ascii="Palatino Linotype" w:hAnsi="Palatino Linotype"/>
          <w:sz w:val="18"/>
          <w:szCs w:val="18"/>
        </w:rPr>
        <w:t>|</w:t>
      </w:r>
      <w:hyperlink r:id="rId21" w:history="1">
        <w:r w:rsidR="00B36DE0" w:rsidRPr="00E8275E">
          <w:rPr>
            <w:rStyle w:val="Hyperlink"/>
            <w:rFonts w:ascii="Palatino Linotype" w:hAnsi="Palatino Linotype"/>
            <w:color w:val="970B6F"/>
            <w:sz w:val="18"/>
            <w:szCs w:val="18"/>
            <w:u w:val="none"/>
          </w:rPr>
          <w:t>Google Scholar</w:t>
        </w:r>
      </w:hyperlink>
      <w:r w:rsidR="00B36DE0" w:rsidRPr="00E8275E">
        <w:rPr>
          <w:rFonts w:ascii="Palatino Linotype" w:hAnsi="Palatino Linotype"/>
          <w:sz w:val="18"/>
          <w:szCs w:val="18"/>
        </w:rPr>
        <w:t xml:space="preserve">| </w:t>
      </w:r>
      <w:hyperlink r:id="rId22" w:anchor="v=onepage&amp;q=Laser%20Assisted%20Microtechnology&amp;f=false" w:history="1">
        <w:r w:rsidR="00B36DE0" w:rsidRPr="00E8275E">
          <w:rPr>
            <w:rStyle w:val="Hyperlink"/>
            <w:rFonts w:ascii="Palatino Linotype" w:hAnsi="Palatino Linotype"/>
            <w:color w:val="970B6F"/>
            <w:sz w:val="18"/>
            <w:szCs w:val="18"/>
            <w:u w:val="none"/>
          </w:rPr>
          <w:t>Publisher Site</w:t>
        </w:r>
      </w:hyperlink>
      <w:r w:rsidR="00912AC6" w:rsidRPr="00E8275E">
        <w:rPr>
          <w:rFonts w:ascii="Palatino Linotype" w:hAnsi="Palatino Linotype"/>
          <w:sz w:val="18"/>
          <w:szCs w:val="18"/>
        </w:rPr>
        <w:t>|</w:t>
      </w:r>
    </w:p>
    <w:p w14:paraId="4C266218" w14:textId="77777777" w:rsidR="00E9017A" w:rsidRPr="00E8275E" w:rsidRDefault="00E71ADF"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pacing w:val="-1"/>
          <w:sz w:val="18"/>
          <w:szCs w:val="18"/>
        </w:rPr>
        <w:t>J</w:t>
      </w:r>
      <w:r w:rsidR="003C26DC" w:rsidRPr="00E8275E">
        <w:rPr>
          <w:rFonts w:ascii="Palatino Linotype" w:hAnsi="Palatino Linotype"/>
          <w:sz w:val="18"/>
          <w:szCs w:val="18"/>
        </w:rPr>
        <w:t xml:space="preserve">ens </w:t>
      </w:r>
      <w:r w:rsidRPr="00E8275E">
        <w:rPr>
          <w:rFonts w:ascii="Palatino Linotype" w:hAnsi="Palatino Linotype"/>
          <w:sz w:val="18"/>
          <w:szCs w:val="18"/>
        </w:rPr>
        <w:t>B</w:t>
      </w:r>
      <w:r w:rsidRPr="00E8275E">
        <w:rPr>
          <w:rFonts w:ascii="Palatino Linotype" w:hAnsi="Palatino Linotype"/>
          <w:spacing w:val="-1"/>
          <w:sz w:val="18"/>
          <w:szCs w:val="18"/>
        </w:rPr>
        <w:t>r</w:t>
      </w:r>
      <w:r w:rsidRPr="00E8275E">
        <w:rPr>
          <w:rFonts w:ascii="Palatino Linotype" w:hAnsi="Palatino Linotype"/>
          <w:spacing w:val="-2"/>
          <w:sz w:val="18"/>
          <w:szCs w:val="18"/>
        </w:rPr>
        <w:t>e</w:t>
      </w:r>
      <w:r w:rsidRPr="00E8275E">
        <w:rPr>
          <w:rFonts w:ascii="Palatino Linotype" w:hAnsi="Palatino Linotype"/>
          <w:sz w:val="18"/>
          <w:szCs w:val="18"/>
        </w:rPr>
        <w:t>ck</w:t>
      </w:r>
      <w:r w:rsidRPr="00E8275E">
        <w:rPr>
          <w:rFonts w:ascii="Palatino Linotype" w:hAnsi="Palatino Linotype"/>
          <w:spacing w:val="-2"/>
          <w:sz w:val="18"/>
          <w:szCs w:val="18"/>
        </w:rPr>
        <w:t>li</w:t>
      </w:r>
      <w:r w:rsidRPr="00E8275E">
        <w:rPr>
          <w:rFonts w:ascii="Palatino Linotype" w:hAnsi="Palatino Linotype"/>
          <w:sz w:val="18"/>
          <w:szCs w:val="18"/>
        </w:rPr>
        <w:t>n</w:t>
      </w:r>
      <w:r w:rsidRPr="00E8275E">
        <w:rPr>
          <w:rFonts w:ascii="Palatino Linotype" w:hAnsi="Palatino Linotype"/>
          <w:spacing w:val="-2"/>
          <w:sz w:val="18"/>
          <w:szCs w:val="18"/>
        </w:rPr>
        <w:t>g</w:t>
      </w:r>
      <w:r w:rsidRPr="00E8275E">
        <w:rPr>
          <w:rFonts w:ascii="Palatino Linotype" w:hAnsi="Palatino Linotype"/>
          <w:sz w:val="18"/>
          <w:szCs w:val="18"/>
        </w:rPr>
        <w:t xml:space="preserve">, </w:t>
      </w:r>
      <w:r w:rsidRPr="00E8275E">
        <w:rPr>
          <w:rFonts w:ascii="Palatino Linotype" w:hAnsi="Palatino Linotype"/>
          <w:spacing w:val="-3"/>
          <w:sz w:val="18"/>
          <w:szCs w:val="18"/>
        </w:rPr>
        <w:t>E</w:t>
      </w:r>
      <w:r w:rsidRPr="00E8275E">
        <w:rPr>
          <w:rFonts w:ascii="Palatino Linotype" w:hAnsi="Palatino Linotype"/>
          <w:sz w:val="18"/>
          <w:szCs w:val="18"/>
        </w:rPr>
        <w:t>d</w:t>
      </w:r>
      <w:r w:rsidRPr="00E8275E">
        <w:rPr>
          <w:rFonts w:ascii="Palatino Linotype" w:hAnsi="Palatino Linotype"/>
          <w:spacing w:val="-2"/>
          <w:sz w:val="18"/>
          <w:szCs w:val="18"/>
        </w:rPr>
        <w:t>.</w:t>
      </w:r>
      <w:r w:rsidRPr="00E8275E">
        <w:rPr>
          <w:rFonts w:ascii="Palatino Linotype" w:hAnsi="Palatino Linotype"/>
          <w:sz w:val="18"/>
          <w:szCs w:val="18"/>
        </w:rPr>
        <w:t xml:space="preserve">, </w:t>
      </w:r>
      <w:r w:rsidRPr="00E8275E">
        <w:rPr>
          <w:rFonts w:ascii="Palatino Linotype" w:hAnsi="Palatino Linotype"/>
          <w:i/>
          <w:iCs/>
          <w:spacing w:val="-1"/>
          <w:sz w:val="18"/>
          <w:szCs w:val="18"/>
        </w:rPr>
        <w:t>T</w:t>
      </w:r>
      <w:r w:rsidRPr="00E8275E">
        <w:rPr>
          <w:rFonts w:ascii="Palatino Linotype" w:hAnsi="Palatino Linotype"/>
          <w:i/>
          <w:iCs/>
          <w:sz w:val="18"/>
          <w:szCs w:val="18"/>
        </w:rPr>
        <w:t xml:space="preserve">he </w:t>
      </w:r>
      <w:r w:rsidRPr="00E8275E">
        <w:rPr>
          <w:rFonts w:ascii="Palatino Linotype" w:hAnsi="Palatino Linotype"/>
          <w:i/>
          <w:iCs/>
          <w:spacing w:val="-3"/>
          <w:sz w:val="18"/>
          <w:szCs w:val="18"/>
        </w:rPr>
        <w:t>A</w:t>
      </w:r>
      <w:r w:rsidRPr="00E8275E">
        <w:rPr>
          <w:rFonts w:ascii="Palatino Linotype" w:hAnsi="Palatino Linotype"/>
          <w:i/>
          <w:iCs/>
          <w:spacing w:val="-2"/>
          <w:sz w:val="18"/>
          <w:szCs w:val="18"/>
        </w:rPr>
        <w:t>n</w:t>
      </w:r>
      <w:r w:rsidRPr="00E8275E">
        <w:rPr>
          <w:rFonts w:ascii="Palatino Linotype" w:hAnsi="Palatino Linotype"/>
          <w:i/>
          <w:iCs/>
          <w:sz w:val="18"/>
          <w:szCs w:val="18"/>
        </w:rPr>
        <w:t>a</w:t>
      </w:r>
      <w:r w:rsidRPr="00E8275E">
        <w:rPr>
          <w:rFonts w:ascii="Palatino Linotype" w:hAnsi="Palatino Linotype"/>
          <w:i/>
          <w:iCs/>
          <w:spacing w:val="-2"/>
          <w:sz w:val="18"/>
          <w:szCs w:val="18"/>
        </w:rPr>
        <w:t>l</w:t>
      </w:r>
      <w:r w:rsidRPr="00E8275E">
        <w:rPr>
          <w:rFonts w:ascii="Palatino Linotype" w:hAnsi="Palatino Linotype"/>
          <w:i/>
          <w:iCs/>
          <w:sz w:val="18"/>
          <w:szCs w:val="18"/>
        </w:rPr>
        <w:t xml:space="preserve">ysis </w:t>
      </w:r>
      <w:r w:rsidRPr="00E8275E">
        <w:rPr>
          <w:rFonts w:ascii="Palatino Linotype" w:hAnsi="Palatino Linotype"/>
          <w:i/>
          <w:iCs/>
          <w:spacing w:val="-2"/>
          <w:sz w:val="18"/>
          <w:szCs w:val="18"/>
        </w:rPr>
        <w:t>o</w:t>
      </w:r>
      <w:r w:rsidRPr="00E8275E">
        <w:rPr>
          <w:rFonts w:ascii="Palatino Linotype" w:hAnsi="Palatino Linotype"/>
          <w:i/>
          <w:iCs/>
          <w:sz w:val="18"/>
          <w:szCs w:val="18"/>
        </w:rPr>
        <w:t xml:space="preserve">f </w:t>
      </w:r>
      <w:r w:rsidRPr="00E8275E">
        <w:rPr>
          <w:rFonts w:ascii="Palatino Linotype" w:hAnsi="Palatino Linotype"/>
          <w:i/>
          <w:iCs/>
          <w:spacing w:val="-1"/>
          <w:sz w:val="18"/>
          <w:szCs w:val="18"/>
        </w:rPr>
        <w:t>D</w:t>
      </w:r>
      <w:r w:rsidRPr="00E8275E">
        <w:rPr>
          <w:rFonts w:ascii="Palatino Linotype" w:hAnsi="Palatino Linotype"/>
          <w:i/>
          <w:iCs/>
          <w:sz w:val="18"/>
          <w:szCs w:val="18"/>
        </w:rPr>
        <w:t>ir</w:t>
      </w:r>
      <w:r w:rsidRPr="00E8275E">
        <w:rPr>
          <w:rFonts w:ascii="Palatino Linotype" w:hAnsi="Palatino Linotype"/>
          <w:i/>
          <w:iCs/>
          <w:spacing w:val="-2"/>
          <w:sz w:val="18"/>
          <w:szCs w:val="18"/>
        </w:rPr>
        <w:t>e</w:t>
      </w:r>
      <w:r w:rsidRPr="00E8275E">
        <w:rPr>
          <w:rFonts w:ascii="Palatino Linotype" w:hAnsi="Palatino Linotype"/>
          <w:i/>
          <w:iCs/>
          <w:sz w:val="18"/>
          <w:szCs w:val="18"/>
        </w:rPr>
        <w:t>c</w:t>
      </w:r>
      <w:r w:rsidRPr="00E8275E">
        <w:rPr>
          <w:rFonts w:ascii="Palatino Linotype" w:hAnsi="Palatino Linotype"/>
          <w:i/>
          <w:iCs/>
          <w:spacing w:val="-2"/>
          <w:sz w:val="18"/>
          <w:szCs w:val="18"/>
        </w:rPr>
        <w:t>t</w:t>
      </w:r>
      <w:r w:rsidRPr="00E8275E">
        <w:rPr>
          <w:rFonts w:ascii="Palatino Linotype" w:hAnsi="Palatino Linotype"/>
          <w:i/>
          <w:iCs/>
          <w:sz w:val="18"/>
          <w:szCs w:val="18"/>
        </w:rPr>
        <w:t>i</w:t>
      </w:r>
      <w:r w:rsidRPr="00E8275E">
        <w:rPr>
          <w:rFonts w:ascii="Palatino Linotype" w:hAnsi="Palatino Linotype"/>
          <w:i/>
          <w:iCs/>
          <w:spacing w:val="-2"/>
          <w:sz w:val="18"/>
          <w:szCs w:val="18"/>
        </w:rPr>
        <w:t>on</w:t>
      </w:r>
      <w:r w:rsidRPr="00E8275E">
        <w:rPr>
          <w:rFonts w:ascii="Palatino Linotype" w:hAnsi="Palatino Linotype"/>
          <w:i/>
          <w:iCs/>
          <w:sz w:val="18"/>
          <w:szCs w:val="18"/>
        </w:rPr>
        <w:t xml:space="preserve">al </w:t>
      </w:r>
      <w:r w:rsidRPr="00E8275E">
        <w:rPr>
          <w:rFonts w:ascii="Palatino Linotype" w:hAnsi="Palatino Linotype"/>
          <w:i/>
          <w:iCs/>
          <w:spacing w:val="-4"/>
          <w:sz w:val="18"/>
          <w:szCs w:val="18"/>
        </w:rPr>
        <w:t>T</w:t>
      </w:r>
      <w:r w:rsidRPr="00E8275E">
        <w:rPr>
          <w:rFonts w:ascii="Palatino Linotype" w:hAnsi="Palatino Linotype"/>
          <w:i/>
          <w:iCs/>
          <w:sz w:val="18"/>
          <w:szCs w:val="18"/>
        </w:rPr>
        <w:t>i</w:t>
      </w:r>
      <w:r w:rsidRPr="00E8275E">
        <w:rPr>
          <w:rFonts w:ascii="Palatino Linotype" w:hAnsi="Palatino Linotype"/>
          <w:i/>
          <w:iCs/>
          <w:spacing w:val="-1"/>
          <w:sz w:val="18"/>
          <w:szCs w:val="18"/>
        </w:rPr>
        <w:t>m</w:t>
      </w:r>
      <w:r w:rsidRPr="00E8275E">
        <w:rPr>
          <w:rFonts w:ascii="Palatino Linotype" w:hAnsi="Palatino Linotype"/>
          <w:i/>
          <w:iCs/>
          <w:sz w:val="18"/>
          <w:szCs w:val="18"/>
        </w:rPr>
        <w:t>e Se</w:t>
      </w:r>
      <w:r w:rsidRPr="00E8275E">
        <w:rPr>
          <w:rFonts w:ascii="Palatino Linotype" w:hAnsi="Palatino Linotype"/>
          <w:i/>
          <w:iCs/>
          <w:spacing w:val="-3"/>
          <w:sz w:val="18"/>
          <w:szCs w:val="18"/>
        </w:rPr>
        <w:t>r</w:t>
      </w:r>
      <w:r w:rsidRPr="00E8275E">
        <w:rPr>
          <w:rFonts w:ascii="Palatino Linotype" w:hAnsi="Palatino Linotype"/>
          <w:i/>
          <w:iCs/>
          <w:sz w:val="18"/>
          <w:szCs w:val="18"/>
        </w:rPr>
        <w:t>ies: Applications to Wind Speed and Direction</w:t>
      </w:r>
      <w:r w:rsidRPr="00E8275E">
        <w:rPr>
          <w:rFonts w:ascii="Palatino Linotype" w:hAnsi="Palatino Linotype"/>
          <w:sz w:val="18"/>
          <w:szCs w:val="18"/>
        </w:rPr>
        <w:t>, ser. Lecture Notes in Statistics. Berlin, Germany: Springer, vol. 61, no. 1, pp. 200-220, 1989</w:t>
      </w:r>
      <w:r w:rsidR="00A11F05" w:rsidRPr="00E8275E">
        <w:rPr>
          <w:rFonts w:ascii="Palatino Linotype" w:hAnsi="Palatino Linotype"/>
          <w:sz w:val="18"/>
          <w:szCs w:val="18"/>
        </w:rPr>
        <w:t>.</w:t>
      </w:r>
      <w:r w:rsidR="003C26DC" w:rsidRPr="00E8275E">
        <w:rPr>
          <w:rFonts w:ascii="Palatino Linotype" w:hAnsi="Palatino Linotype"/>
          <w:sz w:val="18"/>
          <w:szCs w:val="18"/>
        </w:rPr>
        <w:t xml:space="preserve"> </w:t>
      </w:r>
      <w:r w:rsidR="00912AC6" w:rsidRPr="00E8275E">
        <w:rPr>
          <w:rFonts w:ascii="Palatino Linotype" w:hAnsi="Palatino Linotype"/>
          <w:sz w:val="18"/>
          <w:szCs w:val="18"/>
        </w:rPr>
        <w:t>|</w:t>
      </w:r>
      <w:hyperlink r:id="rId23" w:history="1">
        <w:r w:rsidR="003C26DC" w:rsidRPr="00E8275E">
          <w:rPr>
            <w:rStyle w:val="Hyperlink"/>
            <w:rFonts w:ascii="Palatino Linotype" w:hAnsi="Palatino Linotype"/>
            <w:color w:val="970B6F"/>
            <w:sz w:val="18"/>
            <w:szCs w:val="18"/>
            <w:u w:val="none"/>
          </w:rPr>
          <w:t>Google Scholar</w:t>
        </w:r>
      </w:hyperlink>
      <w:r w:rsidR="003C26DC" w:rsidRPr="00E8275E">
        <w:rPr>
          <w:rFonts w:ascii="Palatino Linotype" w:hAnsi="Palatino Linotype"/>
          <w:sz w:val="18"/>
          <w:szCs w:val="18"/>
        </w:rPr>
        <w:t xml:space="preserve">| </w:t>
      </w:r>
      <w:hyperlink r:id="rId24" w:history="1">
        <w:r w:rsidR="003C26DC" w:rsidRPr="00E8275E">
          <w:rPr>
            <w:rStyle w:val="Hyperlink"/>
            <w:rFonts w:ascii="Palatino Linotype" w:hAnsi="Palatino Linotype"/>
            <w:color w:val="970B6F"/>
            <w:sz w:val="18"/>
            <w:szCs w:val="18"/>
            <w:u w:val="none"/>
          </w:rPr>
          <w:t>Publisher Site</w:t>
        </w:r>
      </w:hyperlink>
      <w:r w:rsidR="00912AC6" w:rsidRPr="00E8275E">
        <w:rPr>
          <w:rFonts w:ascii="Palatino Linotype" w:hAnsi="Palatino Linotype"/>
          <w:sz w:val="18"/>
          <w:szCs w:val="18"/>
        </w:rPr>
        <w:t>|</w:t>
      </w:r>
    </w:p>
    <w:p w14:paraId="5B68D387" w14:textId="77777777" w:rsidR="00E9017A" w:rsidRPr="00E8275E" w:rsidRDefault="00E71ADF"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z w:val="18"/>
          <w:szCs w:val="18"/>
        </w:rPr>
        <w:t>R.</w:t>
      </w:r>
      <w:r w:rsidRPr="00E8275E">
        <w:rPr>
          <w:rFonts w:ascii="Palatino Linotype" w:hAnsi="Palatino Linotype"/>
          <w:spacing w:val="-3"/>
          <w:sz w:val="18"/>
          <w:szCs w:val="18"/>
        </w:rPr>
        <w:t>E</w:t>
      </w:r>
      <w:r w:rsidRPr="00E8275E">
        <w:rPr>
          <w:rFonts w:ascii="Palatino Linotype" w:hAnsi="Palatino Linotype"/>
          <w:sz w:val="18"/>
          <w:szCs w:val="18"/>
        </w:rPr>
        <w:t>.</w:t>
      </w:r>
      <w:r w:rsidR="00A9286B" w:rsidRPr="00E8275E">
        <w:rPr>
          <w:rFonts w:ascii="Palatino Linotype" w:hAnsi="Palatino Linotype"/>
          <w:sz w:val="18"/>
          <w:szCs w:val="18"/>
        </w:rPr>
        <w:t xml:space="preserve"> </w:t>
      </w:r>
      <w:r w:rsidRPr="00E8275E">
        <w:rPr>
          <w:rFonts w:ascii="Palatino Linotype" w:hAnsi="Palatino Linotype"/>
          <w:spacing w:val="-1"/>
          <w:sz w:val="18"/>
          <w:szCs w:val="18"/>
        </w:rPr>
        <w:t>S</w:t>
      </w:r>
      <w:r w:rsidRPr="00E8275E">
        <w:rPr>
          <w:rFonts w:ascii="Palatino Linotype" w:hAnsi="Palatino Linotype"/>
          <w:spacing w:val="-2"/>
          <w:sz w:val="18"/>
          <w:szCs w:val="18"/>
        </w:rPr>
        <w:t>o</w:t>
      </w:r>
      <w:r w:rsidRPr="00E8275E">
        <w:rPr>
          <w:rFonts w:ascii="Palatino Linotype" w:hAnsi="Palatino Linotype"/>
          <w:spacing w:val="-1"/>
          <w:sz w:val="18"/>
          <w:szCs w:val="18"/>
        </w:rPr>
        <w:t>r</w:t>
      </w:r>
      <w:r w:rsidRPr="00E8275E">
        <w:rPr>
          <w:rFonts w:ascii="Palatino Linotype" w:hAnsi="Palatino Linotype"/>
          <w:sz w:val="18"/>
          <w:szCs w:val="18"/>
        </w:rPr>
        <w:t>ac</w:t>
      </w:r>
      <w:r w:rsidRPr="00E8275E">
        <w:rPr>
          <w:rFonts w:ascii="Palatino Linotype" w:hAnsi="Palatino Linotype"/>
          <w:spacing w:val="-2"/>
          <w:sz w:val="18"/>
          <w:szCs w:val="18"/>
        </w:rPr>
        <w:t>e</w:t>
      </w:r>
      <w:r w:rsidRPr="00E8275E">
        <w:rPr>
          <w:rFonts w:ascii="Palatino Linotype" w:hAnsi="Palatino Linotype"/>
          <w:sz w:val="18"/>
          <w:szCs w:val="18"/>
        </w:rPr>
        <w:t xml:space="preserve">, </w:t>
      </w:r>
      <w:r w:rsidRPr="00E8275E">
        <w:rPr>
          <w:rFonts w:ascii="Palatino Linotype" w:hAnsi="Palatino Linotype"/>
          <w:spacing w:val="-1"/>
          <w:sz w:val="18"/>
          <w:szCs w:val="18"/>
        </w:rPr>
        <w:t>V</w:t>
      </w:r>
      <w:r w:rsidRPr="00E8275E">
        <w:rPr>
          <w:rFonts w:ascii="Palatino Linotype" w:hAnsi="Palatino Linotype"/>
          <w:sz w:val="18"/>
          <w:szCs w:val="18"/>
        </w:rPr>
        <w:t>.</w:t>
      </w:r>
      <w:r w:rsidRPr="00E8275E">
        <w:rPr>
          <w:rFonts w:ascii="Palatino Linotype" w:hAnsi="Palatino Linotype"/>
          <w:spacing w:val="-4"/>
          <w:sz w:val="18"/>
          <w:szCs w:val="18"/>
        </w:rPr>
        <w:t>S</w:t>
      </w:r>
      <w:r w:rsidRPr="00E8275E">
        <w:rPr>
          <w:rFonts w:ascii="Palatino Linotype" w:hAnsi="Palatino Linotype"/>
          <w:sz w:val="18"/>
          <w:szCs w:val="18"/>
        </w:rPr>
        <w:t>.</w:t>
      </w:r>
      <w:r w:rsidR="00A9286B" w:rsidRPr="00E8275E">
        <w:rPr>
          <w:rFonts w:ascii="Palatino Linotype" w:hAnsi="Palatino Linotype"/>
          <w:sz w:val="18"/>
          <w:szCs w:val="18"/>
        </w:rPr>
        <w:t xml:space="preserve"> </w:t>
      </w:r>
      <w:r w:rsidRPr="00E8275E">
        <w:rPr>
          <w:rFonts w:ascii="Palatino Linotype" w:hAnsi="Palatino Linotype"/>
          <w:sz w:val="18"/>
          <w:szCs w:val="18"/>
        </w:rPr>
        <w:t>R</w:t>
      </w:r>
      <w:r w:rsidRPr="00E8275E">
        <w:rPr>
          <w:rFonts w:ascii="Palatino Linotype" w:hAnsi="Palatino Linotype"/>
          <w:spacing w:val="-2"/>
          <w:sz w:val="18"/>
          <w:szCs w:val="18"/>
        </w:rPr>
        <w:t>ein</w:t>
      </w:r>
      <w:r w:rsidRPr="00E8275E">
        <w:rPr>
          <w:rFonts w:ascii="Palatino Linotype" w:hAnsi="Palatino Linotype"/>
          <w:sz w:val="18"/>
          <w:szCs w:val="18"/>
        </w:rPr>
        <w:t>ha</w:t>
      </w:r>
      <w:r w:rsidRPr="00E8275E">
        <w:rPr>
          <w:rFonts w:ascii="Palatino Linotype" w:hAnsi="Palatino Linotype"/>
          <w:spacing w:val="-1"/>
          <w:sz w:val="18"/>
          <w:szCs w:val="18"/>
        </w:rPr>
        <w:t>r</w:t>
      </w:r>
      <w:r w:rsidRPr="00E8275E">
        <w:rPr>
          <w:rFonts w:ascii="Palatino Linotype" w:hAnsi="Palatino Linotype"/>
          <w:spacing w:val="-2"/>
          <w:sz w:val="18"/>
          <w:szCs w:val="18"/>
        </w:rPr>
        <w:t>d</w:t>
      </w:r>
      <w:r w:rsidRPr="00E8275E">
        <w:rPr>
          <w:rFonts w:ascii="Palatino Linotype" w:hAnsi="Palatino Linotype"/>
          <w:sz w:val="18"/>
          <w:szCs w:val="18"/>
        </w:rPr>
        <w:t xml:space="preserve">t, </w:t>
      </w:r>
      <w:r w:rsidRPr="00E8275E">
        <w:rPr>
          <w:rFonts w:ascii="Palatino Linotype" w:hAnsi="Palatino Linotype"/>
          <w:spacing w:val="-2"/>
          <w:sz w:val="18"/>
          <w:szCs w:val="18"/>
        </w:rPr>
        <w:t>a</w:t>
      </w:r>
      <w:r w:rsidRPr="00E8275E">
        <w:rPr>
          <w:rFonts w:ascii="Palatino Linotype" w:hAnsi="Palatino Linotype"/>
          <w:sz w:val="18"/>
          <w:szCs w:val="18"/>
        </w:rPr>
        <w:t xml:space="preserve">nd </w:t>
      </w:r>
      <w:r w:rsidRPr="00E8275E">
        <w:rPr>
          <w:rFonts w:ascii="Palatino Linotype" w:hAnsi="Palatino Linotype"/>
          <w:spacing w:val="-1"/>
          <w:sz w:val="18"/>
          <w:szCs w:val="18"/>
        </w:rPr>
        <w:t>S</w:t>
      </w:r>
      <w:r w:rsidRPr="00E8275E">
        <w:rPr>
          <w:rFonts w:ascii="Palatino Linotype" w:hAnsi="Palatino Linotype"/>
          <w:sz w:val="18"/>
          <w:szCs w:val="18"/>
        </w:rPr>
        <w:t>.</w:t>
      </w:r>
      <w:r w:rsidRPr="00E8275E">
        <w:rPr>
          <w:rFonts w:ascii="Palatino Linotype" w:hAnsi="Palatino Linotype"/>
          <w:spacing w:val="-4"/>
          <w:sz w:val="18"/>
          <w:szCs w:val="18"/>
        </w:rPr>
        <w:t>A</w:t>
      </w:r>
      <w:r w:rsidRPr="00E8275E">
        <w:rPr>
          <w:rFonts w:ascii="Palatino Linotype" w:hAnsi="Palatino Linotype"/>
          <w:sz w:val="18"/>
          <w:szCs w:val="18"/>
        </w:rPr>
        <w:t>.</w:t>
      </w:r>
      <w:r w:rsidR="00A9286B" w:rsidRPr="00E8275E">
        <w:rPr>
          <w:rFonts w:ascii="Palatino Linotype" w:hAnsi="Palatino Linotype"/>
          <w:sz w:val="18"/>
          <w:szCs w:val="18"/>
        </w:rPr>
        <w:t xml:space="preserve"> </w:t>
      </w:r>
      <w:r w:rsidRPr="00E8275E">
        <w:rPr>
          <w:rFonts w:ascii="Palatino Linotype" w:hAnsi="Palatino Linotype"/>
          <w:spacing w:val="-1"/>
          <w:sz w:val="18"/>
          <w:szCs w:val="18"/>
        </w:rPr>
        <w:t>V</w:t>
      </w:r>
      <w:r w:rsidRPr="00E8275E">
        <w:rPr>
          <w:rFonts w:ascii="Palatino Linotype" w:hAnsi="Palatino Linotype"/>
          <w:sz w:val="18"/>
          <w:szCs w:val="18"/>
        </w:rPr>
        <w:t>au</w:t>
      </w:r>
      <w:r w:rsidRPr="00E8275E">
        <w:rPr>
          <w:rFonts w:ascii="Palatino Linotype" w:hAnsi="Palatino Linotype"/>
          <w:spacing w:val="-2"/>
          <w:sz w:val="18"/>
          <w:szCs w:val="18"/>
        </w:rPr>
        <w:t>gh</w:t>
      </w:r>
      <w:r w:rsidRPr="00E8275E">
        <w:rPr>
          <w:rFonts w:ascii="Palatino Linotype" w:hAnsi="Palatino Linotype"/>
          <w:sz w:val="18"/>
          <w:szCs w:val="18"/>
        </w:rPr>
        <w:t>n, “</w:t>
      </w:r>
      <w:r w:rsidRPr="00E8275E">
        <w:rPr>
          <w:rFonts w:ascii="Palatino Linotype" w:hAnsi="Palatino Linotype"/>
          <w:spacing w:val="-1"/>
          <w:sz w:val="18"/>
          <w:szCs w:val="18"/>
        </w:rPr>
        <w:t>H</w:t>
      </w:r>
      <w:r w:rsidRPr="00E8275E">
        <w:rPr>
          <w:rFonts w:ascii="Palatino Linotype" w:hAnsi="Palatino Linotype"/>
          <w:spacing w:val="-2"/>
          <w:sz w:val="18"/>
          <w:szCs w:val="18"/>
        </w:rPr>
        <w:t>i</w:t>
      </w:r>
      <w:r w:rsidRPr="00E8275E">
        <w:rPr>
          <w:rFonts w:ascii="Palatino Linotype" w:hAnsi="Palatino Linotype"/>
          <w:sz w:val="18"/>
          <w:szCs w:val="18"/>
        </w:rPr>
        <w:t>g</w:t>
      </w:r>
      <w:r w:rsidRPr="00E8275E">
        <w:rPr>
          <w:rFonts w:ascii="Palatino Linotype" w:hAnsi="Palatino Linotype"/>
          <w:spacing w:val="1"/>
          <w:sz w:val="18"/>
          <w:szCs w:val="18"/>
        </w:rPr>
        <w:t>h</w:t>
      </w:r>
      <w:r w:rsidRPr="00E8275E">
        <w:rPr>
          <w:rFonts w:ascii="Palatino Linotype" w:hAnsi="Palatino Linotype"/>
          <w:spacing w:val="-1"/>
          <w:sz w:val="18"/>
          <w:szCs w:val="18"/>
        </w:rPr>
        <w:t>-</w:t>
      </w:r>
      <w:r w:rsidR="0064772F" w:rsidRPr="00E8275E">
        <w:rPr>
          <w:rFonts w:ascii="Palatino Linotype" w:hAnsi="Palatino Linotype"/>
          <w:spacing w:val="-3"/>
          <w:sz w:val="18"/>
          <w:szCs w:val="18"/>
        </w:rPr>
        <w:t>S</w:t>
      </w:r>
      <w:r w:rsidR="0064772F" w:rsidRPr="00E8275E">
        <w:rPr>
          <w:rFonts w:ascii="Palatino Linotype" w:hAnsi="Palatino Linotype"/>
          <w:sz w:val="18"/>
          <w:szCs w:val="18"/>
        </w:rPr>
        <w:t>p</w:t>
      </w:r>
      <w:r w:rsidR="0064772F" w:rsidRPr="00E8275E">
        <w:rPr>
          <w:rFonts w:ascii="Palatino Linotype" w:hAnsi="Palatino Linotype"/>
          <w:spacing w:val="-2"/>
          <w:sz w:val="18"/>
          <w:szCs w:val="18"/>
        </w:rPr>
        <w:t>ee</w:t>
      </w:r>
      <w:r w:rsidR="0064772F" w:rsidRPr="00E8275E">
        <w:rPr>
          <w:rFonts w:ascii="Palatino Linotype" w:hAnsi="Palatino Linotype"/>
          <w:sz w:val="18"/>
          <w:szCs w:val="18"/>
        </w:rPr>
        <w:t>d Digital</w:t>
      </w:r>
      <w:r w:rsidRPr="00E8275E">
        <w:rPr>
          <w:rFonts w:ascii="Palatino Linotype" w:hAnsi="Palatino Linotype"/>
          <w:sz w:val="18"/>
          <w:szCs w:val="18"/>
        </w:rPr>
        <w:t xml:space="preserve">-to-RF </w:t>
      </w:r>
      <w:r w:rsidR="0064772F" w:rsidRPr="00E8275E">
        <w:rPr>
          <w:rFonts w:ascii="Palatino Linotype" w:hAnsi="Palatino Linotype"/>
          <w:sz w:val="18"/>
          <w:szCs w:val="18"/>
        </w:rPr>
        <w:t>Converter</w:t>
      </w:r>
      <w:r w:rsidRPr="00E8275E">
        <w:rPr>
          <w:rFonts w:ascii="Palatino Linotype" w:hAnsi="Palatino Linotype"/>
          <w:sz w:val="18"/>
          <w:szCs w:val="18"/>
        </w:rPr>
        <w:t xml:space="preserve">,” </w:t>
      </w:r>
      <w:r w:rsidRPr="00E8275E">
        <w:rPr>
          <w:rFonts w:ascii="Palatino Linotype" w:hAnsi="Palatino Linotype"/>
          <w:i/>
          <w:iCs/>
          <w:sz w:val="18"/>
          <w:szCs w:val="18"/>
        </w:rPr>
        <w:t>U.S. Patent5668842</w:t>
      </w:r>
      <w:r w:rsidRPr="00E8275E">
        <w:rPr>
          <w:rFonts w:ascii="Palatino Linotype" w:hAnsi="Palatino Linotype"/>
          <w:sz w:val="18"/>
          <w:szCs w:val="18"/>
        </w:rPr>
        <w:t>, vol. 20, no. 2, pp. 300-325, 1997</w:t>
      </w:r>
      <w:r w:rsidR="006721CD" w:rsidRPr="00E8275E">
        <w:rPr>
          <w:rFonts w:ascii="Palatino Linotype" w:hAnsi="Palatino Linotype"/>
          <w:sz w:val="18"/>
          <w:szCs w:val="18"/>
        </w:rPr>
        <w:t>.</w:t>
      </w:r>
      <w:r w:rsidR="00912AC6" w:rsidRPr="00E8275E">
        <w:rPr>
          <w:rFonts w:ascii="Palatino Linotype" w:hAnsi="Palatino Linotype"/>
          <w:sz w:val="18"/>
          <w:szCs w:val="18"/>
        </w:rPr>
        <w:t xml:space="preserve"> |</w:t>
      </w:r>
      <w:hyperlink r:id="rId25" w:history="1">
        <w:r w:rsidR="00034434" w:rsidRPr="00E8275E">
          <w:rPr>
            <w:rStyle w:val="Hyperlink"/>
            <w:rFonts w:ascii="Palatino Linotype" w:hAnsi="Palatino Linotype"/>
            <w:color w:val="970B6F"/>
            <w:sz w:val="18"/>
            <w:szCs w:val="18"/>
            <w:u w:val="none"/>
          </w:rPr>
          <w:t>Publisher Site</w:t>
        </w:r>
      </w:hyperlink>
      <w:r w:rsidR="00912AC6" w:rsidRPr="00E8275E">
        <w:rPr>
          <w:rFonts w:ascii="Palatino Linotype" w:hAnsi="Palatino Linotype"/>
          <w:sz w:val="18"/>
          <w:szCs w:val="18"/>
        </w:rPr>
        <w:t>|</w:t>
      </w:r>
    </w:p>
    <w:p w14:paraId="5F9B4118" w14:textId="77777777" w:rsidR="00E9017A" w:rsidRPr="00E8275E" w:rsidRDefault="00AF7226" w:rsidP="00BE04A3">
      <w:pPr>
        <w:pStyle w:val="ListParagraph"/>
        <w:numPr>
          <w:ilvl w:val="0"/>
          <w:numId w:val="19"/>
        </w:numPr>
        <w:ind w:left="284" w:right="17" w:hanging="142"/>
        <w:rPr>
          <w:rStyle w:val="Hyperlink"/>
          <w:rFonts w:ascii="Palatino Linotype" w:hAnsi="Palatino Linotype"/>
          <w:color w:val="36A2B9"/>
          <w:sz w:val="18"/>
          <w:szCs w:val="18"/>
          <w:u w:val="none"/>
        </w:rPr>
      </w:pPr>
      <w:r w:rsidRPr="00E8275E">
        <w:rPr>
          <w:rFonts w:ascii="Palatino Linotype" w:hAnsi="Palatino Linotype"/>
          <w:sz w:val="18"/>
          <w:szCs w:val="28"/>
          <w:lang w:val="en-AU"/>
        </w:rPr>
        <w:t xml:space="preserve">(2002) The IEEE </w:t>
      </w:r>
      <w:r w:rsidR="007A6C97" w:rsidRPr="00E8275E">
        <w:rPr>
          <w:rFonts w:ascii="Palatino Linotype" w:hAnsi="Palatino Linotype"/>
          <w:sz w:val="18"/>
          <w:szCs w:val="28"/>
          <w:lang w:val="en-AU"/>
        </w:rPr>
        <w:t>Website</w:t>
      </w:r>
      <w:r w:rsidRPr="00E8275E">
        <w:rPr>
          <w:rFonts w:ascii="Palatino Linotype" w:hAnsi="Palatino Linotype"/>
          <w:sz w:val="18"/>
          <w:szCs w:val="28"/>
          <w:lang w:val="en-AU"/>
        </w:rPr>
        <w:t>. [Online]</w:t>
      </w:r>
      <w:r w:rsidR="007A6C97" w:rsidRPr="00E8275E">
        <w:rPr>
          <w:rFonts w:ascii="Palatino Linotype" w:hAnsi="Palatino Linotype"/>
          <w:sz w:val="18"/>
          <w:szCs w:val="28"/>
          <w:lang w:val="en-AU"/>
        </w:rPr>
        <w:t xml:space="preserve">: </w:t>
      </w:r>
      <w:r w:rsidRPr="00E8275E">
        <w:rPr>
          <w:rFonts w:ascii="Palatino Linotype" w:hAnsi="Palatino Linotype"/>
          <w:sz w:val="18"/>
          <w:szCs w:val="28"/>
          <w:lang w:val="en-AU"/>
        </w:rPr>
        <w:t>Available</w:t>
      </w:r>
      <w:r w:rsidR="007A6C97" w:rsidRPr="00E8275E">
        <w:rPr>
          <w:rFonts w:ascii="Palatino Linotype" w:hAnsi="Palatino Linotype"/>
          <w:sz w:val="18"/>
          <w:szCs w:val="28"/>
          <w:lang w:val="en-AU"/>
        </w:rPr>
        <w:t xml:space="preserve">: </w:t>
      </w:r>
      <w:hyperlink r:id="rId26" w:history="1">
        <w:r w:rsidR="007A6C97" w:rsidRPr="00E8275E">
          <w:rPr>
            <w:rStyle w:val="Hyperlink"/>
            <w:rFonts w:ascii="Palatino Linotype" w:hAnsi="Palatino Linotype"/>
            <w:sz w:val="18"/>
            <w:szCs w:val="28"/>
            <w:lang w:val="en-AU"/>
          </w:rPr>
          <w:t>http://www.ieee.org</w:t>
        </w:r>
        <w:r w:rsidR="007A6C97" w:rsidRPr="00E8275E">
          <w:rPr>
            <w:rStyle w:val="Hyperlink"/>
            <w:rFonts w:ascii="Palatino Linotype" w:hAnsi="Palatino Linotype"/>
            <w:sz w:val="18"/>
            <w:szCs w:val="28"/>
          </w:rPr>
          <w:t>/</w:t>
        </w:r>
      </w:hyperlink>
    </w:p>
    <w:p w14:paraId="10FD1B5C" w14:textId="77777777" w:rsidR="00E9017A" w:rsidRPr="00E8275E" w:rsidRDefault="00E71ADF"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z w:val="18"/>
          <w:szCs w:val="18"/>
        </w:rPr>
        <w:t>FLEX C</w:t>
      </w:r>
      <w:r w:rsidRPr="00E8275E">
        <w:rPr>
          <w:rFonts w:ascii="Palatino Linotype" w:hAnsi="Palatino Linotype"/>
          <w:spacing w:val="-2"/>
          <w:sz w:val="18"/>
          <w:szCs w:val="18"/>
        </w:rPr>
        <w:t>h</w:t>
      </w:r>
      <w:r w:rsidRPr="00E8275E">
        <w:rPr>
          <w:rFonts w:ascii="Palatino Linotype" w:hAnsi="Palatino Linotype"/>
          <w:sz w:val="18"/>
          <w:szCs w:val="18"/>
        </w:rPr>
        <w:t xml:space="preserve">ip </w:t>
      </w:r>
      <w:r w:rsidRPr="00E8275E">
        <w:rPr>
          <w:rFonts w:ascii="Palatino Linotype" w:hAnsi="Palatino Linotype"/>
          <w:spacing w:val="-2"/>
          <w:sz w:val="18"/>
          <w:szCs w:val="18"/>
        </w:rPr>
        <w:t>Si</w:t>
      </w:r>
      <w:r w:rsidRPr="00E8275E">
        <w:rPr>
          <w:rFonts w:ascii="Palatino Linotype" w:hAnsi="Palatino Linotype"/>
          <w:sz w:val="18"/>
          <w:szCs w:val="18"/>
        </w:rPr>
        <w:t>g</w:t>
      </w:r>
      <w:r w:rsidRPr="00E8275E">
        <w:rPr>
          <w:rFonts w:ascii="Palatino Linotype" w:hAnsi="Palatino Linotype"/>
          <w:spacing w:val="-2"/>
          <w:sz w:val="18"/>
          <w:szCs w:val="18"/>
        </w:rPr>
        <w:t>n</w:t>
      </w:r>
      <w:r w:rsidRPr="00E8275E">
        <w:rPr>
          <w:rFonts w:ascii="Palatino Linotype" w:hAnsi="Palatino Linotype"/>
          <w:sz w:val="18"/>
          <w:szCs w:val="18"/>
        </w:rPr>
        <w:t>al P</w:t>
      </w:r>
      <w:r w:rsidRPr="00E8275E">
        <w:rPr>
          <w:rFonts w:ascii="Palatino Linotype" w:hAnsi="Palatino Linotype"/>
          <w:spacing w:val="-3"/>
          <w:sz w:val="18"/>
          <w:szCs w:val="18"/>
        </w:rPr>
        <w:t>r</w:t>
      </w:r>
      <w:r w:rsidRPr="00E8275E">
        <w:rPr>
          <w:rFonts w:ascii="Palatino Linotype" w:hAnsi="Palatino Linotype"/>
          <w:sz w:val="18"/>
          <w:szCs w:val="18"/>
        </w:rPr>
        <w:t>o</w:t>
      </w:r>
      <w:r w:rsidRPr="00E8275E">
        <w:rPr>
          <w:rFonts w:ascii="Palatino Linotype" w:hAnsi="Palatino Linotype"/>
          <w:spacing w:val="-2"/>
          <w:sz w:val="18"/>
          <w:szCs w:val="18"/>
        </w:rPr>
        <w:t>c</w:t>
      </w:r>
      <w:r w:rsidRPr="00E8275E">
        <w:rPr>
          <w:rFonts w:ascii="Palatino Linotype" w:hAnsi="Palatino Linotype"/>
          <w:sz w:val="18"/>
          <w:szCs w:val="18"/>
        </w:rPr>
        <w:t>essor</w:t>
      </w:r>
      <w:r w:rsidRPr="00E8275E">
        <w:rPr>
          <w:rFonts w:ascii="Palatino Linotype" w:hAnsi="Palatino Linotype"/>
          <w:spacing w:val="-1"/>
          <w:sz w:val="18"/>
          <w:szCs w:val="18"/>
        </w:rPr>
        <w:t xml:space="preserve"> (</w:t>
      </w:r>
      <w:r w:rsidRPr="00E8275E">
        <w:rPr>
          <w:rFonts w:ascii="Palatino Linotype" w:hAnsi="Palatino Linotype"/>
          <w:spacing w:val="-2"/>
          <w:sz w:val="18"/>
          <w:szCs w:val="18"/>
        </w:rPr>
        <w:t>M</w:t>
      </w:r>
      <w:r w:rsidRPr="00E8275E">
        <w:rPr>
          <w:rFonts w:ascii="Palatino Linotype" w:hAnsi="Palatino Linotype"/>
          <w:sz w:val="18"/>
          <w:szCs w:val="18"/>
        </w:rPr>
        <w:t>C</w:t>
      </w:r>
      <w:r w:rsidRPr="00E8275E">
        <w:rPr>
          <w:rFonts w:ascii="Palatino Linotype" w:hAnsi="Palatino Linotype"/>
          <w:spacing w:val="-2"/>
          <w:sz w:val="18"/>
          <w:szCs w:val="18"/>
        </w:rPr>
        <w:t>68</w:t>
      </w:r>
      <w:r w:rsidRPr="00E8275E">
        <w:rPr>
          <w:rFonts w:ascii="Palatino Linotype" w:hAnsi="Palatino Linotype"/>
          <w:sz w:val="18"/>
          <w:szCs w:val="18"/>
        </w:rPr>
        <w:t>1</w:t>
      </w:r>
      <w:r w:rsidRPr="00E8275E">
        <w:rPr>
          <w:rFonts w:ascii="Palatino Linotype" w:hAnsi="Palatino Linotype"/>
          <w:spacing w:val="-2"/>
          <w:sz w:val="18"/>
          <w:szCs w:val="18"/>
        </w:rPr>
        <w:t>7</w:t>
      </w:r>
      <w:r w:rsidRPr="00E8275E">
        <w:rPr>
          <w:rFonts w:ascii="Palatino Linotype" w:hAnsi="Palatino Linotype"/>
          <w:sz w:val="18"/>
          <w:szCs w:val="18"/>
        </w:rPr>
        <w:t>5/</w:t>
      </w:r>
      <w:r w:rsidRPr="00E8275E">
        <w:rPr>
          <w:rFonts w:ascii="Palatino Linotype" w:hAnsi="Palatino Linotype"/>
          <w:spacing w:val="1"/>
          <w:sz w:val="18"/>
          <w:szCs w:val="18"/>
        </w:rPr>
        <w:t>D</w:t>
      </w:r>
      <w:r w:rsidRPr="00E8275E">
        <w:rPr>
          <w:rFonts w:ascii="Palatino Linotype" w:hAnsi="Palatino Linotype"/>
          <w:spacing w:val="-4"/>
          <w:w w:val="70"/>
          <w:sz w:val="18"/>
          <w:szCs w:val="18"/>
        </w:rPr>
        <w:t>)</w:t>
      </w:r>
      <w:r w:rsidRPr="00E8275E">
        <w:rPr>
          <w:rFonts w:ascii="Palatino Linotype" w:hAnsi="Palatino Linotype"/>
          <w:sz w:val="18"/>
          <w:szCs w:val="18"/>
        </w:rPr>
        <w:t xml:space="preserve">, </w:t>
      </w:r>
      <w:r w:rsidRPr="00E8275E">
        <w:rPr>
          <w:rFonts w:ascii="Palatino Linotype" w:hAnsi="Palatino Linotype"/>
          <w:i/>
          <w:iCs/>
          <w:sz w:val="18"/>
          <w:szCs w:val="18"/>
        </w:rPr>
        <w:t>M</w:t>
      </w:r>
      <w:r w:rsidRPr="00E8275E">
        <w:rPr>
          <w:rFonts w:ascii="Palatino Linotype" w:hAnsi="Palatino Linotype"/>
          <w:i/>
          <w:iCs/>
          <w:spacing w:val="-2"/>
          <w:sz w:val="18"/>
          <w:szCs w:val="18"/>
        </w:rPr>
        <w:t>o</w:t>
      </w:r>
      <w:r w:rsidRPr="00E8275E">
        <w:rPr>
          <w:rFonts w:ascii="Palatino Linotype" w:hAnsi="Palatino Linotype"/>
          <w:i/>
          <w:iCs/>
          <w:sz w:val="18"/>
          <w:szCs w:val="18"/>
        </w:rPr>
        <w:t>t</w:t>
      </w:r>
      <w:r w:rsidRPr="00E8275E">
        <w:rPr>
          <w:rFonts w:ascii="Palatino Linotype" w:hAnsi="Palatino Linotype"/>
          <w:i/>
          <w:iCs/>
          <w:spacing w:val="-2"/>
          <w:sz w:val="18"/>
          <w:szCs w:val="18"/>
        </w:rPr>
        <w:t>o</w:t>
      </w:r>
      <w:r w:rsidRPr="00E8275E">
        <w:rPr>
          <w:rFonts w:ascii="Palatino Linotype" w:hAnsi="Palatino Linotype"/>
          <w:i/>
          <w:iCs/>
          <w:spacing w:val="-1"/>
          <w:sz w:val="18"/>
          <w:szCs w:val="18"/>
        </w:rPr>
        <w:t>r</w:t>
      </w:r>
      <w:r w:rsidRPr="00E8275E">
        <w:rPr>
          <w:rFonts w:ascii="Palatino Linotype" w:hAnsi="Palatino Linotype"/>
          <w:i/>
          <w:iCs/>
          <w:spacing w:val="-2"/>
          <w:sz w:val="18"/>
          <w:szCs w:val="18"/>
        </w:rPr>
        <w:t>ol</w:t>
      </w:r>
      <w:r w:rsidRPr="00E8275E">
        <w:rPr>
          <w:rFonts w:ascii="Palatino Linotype" w:hAnsi="Palatino Linotype"/>
          <w:i/>
          <w:iCs/>
          <w:sz w:val="18"/>
          <w:szCs w:val="18"/>
        </w:rPr>
        <w:t>a</w:t>
      </w:r>
      <w:r w:rsidR="0002047A" w:rsidRPr="00E8275E">
        <w:rPr>
          <w:rFonts w:ascii="Palatino Linotype" w:hAnsi="Palatino Linotype"/>
          <w:i/>
          <w:iCs/>
          <w:sz w:val="18"/>
          <w:szCs w:val="18"/>
        </w:rPr>
        <w:t xml:space="preserve"> Inc</w:t>
      </w:r>
      <w:r w:rsidR="0002047A" w:rsidRPr="00E8275E">
        <w:rPr>
          <w:rFonts w:ascii="Palatino Linotype" w:hAnsi="Palatino Linotype"/>
          <w:sz w:val="18"/>
          <w:szCs w:val="18"/>
        </w:rPr>
        <w:t xml:space="preserve">, </w:t>
      </w:r>
      <w:r w:rsidRPr="00E8275E">
        <w:rPr>
          <w:rFonts w:ascii="Palatino Linotype" w:hAnsi="Palatino Linotype"/>
          <w:sz w:val="18"/>
          <w:szCs w:val="18"/>
        </w:rPr>
        <w:t>vol. 15, no. 3, pp.</w:t>
      </w:r>
      <w:r w:rsidRPr="00E8275E">
        <w:rPr>
          <w:rFonts w:ascii="Palatino Linotype" w:hAnsi="Palatino Linotype"/>
          <w:spacing w:val="-2"/>
          <w:sz w:val="18"/>
          <w:szCs w:val="18"/>
        </w:rPr>
        <w:t xml:space="preserve"> 250-275, 1996</w:t>
      </w:r>
      <w:r w:rsidR="006721CD" w:rsidRPr="00E8275E">
        <w:rPr>
          <w:rFonts w:ascii="Palatino Linotype" w:hAnsi="Palatino Linotype"/>
          <w:sz w:val="18"/>
          <w:szCs w:val="18"/>
        </w:rPr>
        <w:t>.</w:t>
      </w:r>
      <w:r w:rsidR="00231448" w:rsidRPr="00E8275E">
        <w:rPr>
          <w:rFonts w:ascii="Palatino Linotype" w:hAnsi="Palatino Linotype"/>
          <w:sz w:val="18"/>
          <w:szCs w:val="18"/>
        </w:rPr>
        <w:t xml:space="preserve"> |</w:t>
      </w:r>
      <w:hyperlink r:id="rId27" w:history="1">
        <w:r w:rsidR="00231448" w:rsidRPr="00E8275E">
          <w:rPr>
            <w:rStyle w:val="Hyperlink"/>
            <w:rFonts w:ascii="Palatino Linotype" w:hAnsi="Palatino Linotype"/>
            <w:color w:val="970B6F"/>
            <w:sz w:val="18"/>
            <w:szCs w:val="18"/>
            <w:u w:val="none"/>
          </w:rPr>
          <w:t>Publisher Site</w:t>
        </w:r>
      </w:hyperlink>
      <w:r w:rsidR="00231448" w:rsidRPr="00E8275E">
        <w:rPr>
          <w:rFonts w:ascii="Palatino Linotype" w:hAnsi="Palatino Linotype"/>
          <w:sz w:val="18"/>
          <w:szCs w:val="18"/>
        </w:rPr>
        <w:t>|</w:t>
      </w:r>
    </w:p>
    <w:p w14:paraId="67441BDE" w14:textId="0E2F21BB" w:rsidR="00E9017A" w:rsidRPr="00E8275E" w:rsidRDefault="00D82DE2"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z w:val="18"/>
          <w:szCs w:val="18"/>
        </w:rPr>
        <w:t xml:space="preserve">Export-Import Bank of Korea, Trends and Prospects of the Battery Material Mineral Market: Focusing on Lithium, Nickel, and Cobalt, 2022 Industry Insight – 2(2022) PDCA12-70 </w:t>
      </w:r>
      <w:r w:rsidR="004733A7" w:rsidRPr="00E8275E">
        <w:rPr>
          <w:rFonts w:ascii="Palatino Linotype" w:hAnsi="Palatino Linotype"/>
          <w:sz w:val="18"/>
          <w:szCs w:val="18"/>
        </w:rPr>
        <w:t>datasheets</w:t>
      </w:r>
      <w:r w:rsidRPr="00E8275E">
        <w:rPr>
          <w:rFonts w:ascii="Palatino Linotype" w:hAnsi="Palatino Linotype"/>
          <w:sz w:val="18"/>
          <w:szCs w:val="18"/>
        </w:rPr>
        <w:t xml:space="preserve">, </w:t>
      </w:r>
      <w:proofErr w:type="spellStart"/>
      <w:r w:rsidRPr="00E8275E">
        <w:rPr>
          <w:rFonts w:ascii="Palatino Linotype" w:hAnsi="Palatino Linotype"/>
          <w:sz w:val="18"/>
          <w:szCs w:val="18"/>
        </w:rPr>
        <w:t>OptoSpeedSA</w:t>
      </w:r>
      <w:proofErr w:type="spellEnd"/>
      <w:r w:rsidRPr="00E8275E">
        <w:rPr>
          <w:rFonts w:ascii="Palatino Linotype" w:hAnsi="Palatino Linotype"/>
          <w:sz w:val="18"/>
          <w:szCs w:val="18"/>
        </w:rPr>
        <w:t>, Mezzovico, Switzerland.</w:t>
      </w:r>
    </w:p>
    <w:p w14:paraId="5510F17F" w14:textId="77777777" w:rsidR="00E9017A" w:rsidRPr="00E8275E" w:rsidRDefault="00616AC6"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z w:val="18"/>
          <w:szCs w:val="18"/>
        </w:rPr>
        <w:t>Aditya Karnik, and Anurag Kumar</w:t>
      </w:r>
      <w:r w:rsidR="00E71ADF" w:rsidRPr="00E8275E">
        <w:rPr>
          <w:rFonts w:ascii="Palatino Linotype" w:hAnsi="Palatino Linotype"/>
          <w:sz w:val="18"/>
          <w:szCs w:val="18"/>
        </w:rPr>
        <w:t>, “</w:t>
      </w:r>
      <w:r w:rsidR="00E71ADF" w:rsidRPr="00E8275E">
        <w:rPr>
          <w:rFonts w:ascii="Palatino Linotype" w:hAnsi="Palatino Linotype"/>
          <w:i/>
          <w:iCs/>
          <w:spacing w:val="-3"/>
          <w:sz w:val="18"/>
          <w:szCs w:val="18"/>
        </w:rPr>
        <w:t>P</w:t>
      </w:r>
      <w:r w:rsidR="00E71ADF" w:rsidRPr="00E8275E">
        <w:rPr>
          <w:rFonts w:ascii="Palatino Linotype" w:hAnsi="Palatino Linotype"/>
          <w:i/>
          <w:iCs/>
          <w:sz w:val="18"/>
          <w:szCs w:val="18"/>
        </w:rPr>
        <w:t>er</w:t>
      </w:r>
      <w:r w:rsidR="00E71ADF" w:rsidRPr="00E8275E">
        <w:rPr>
          <w:rFonts w:ascii="Palatino Linotype" w:hAnsi="Palatino Linotype"/>
          <w:i/>
          <w:iCs/>
          <w:spacing w:val="-2"/>
          <w:sz w:val="18"/>
          <w:szCs w:val="18"/>
        </w:rPr>
        <w:t>f</w:t>
      </w:r>
      <w:r w:rsidR="00E71ADF" w:rsidRPr="00E8275E">
        <w:rPr>
          <w:rFonts w:ascii="Palatino Linotype" w:hAnsi="Palatino Linotype"/>
          <w:i/>
          <w:iCs/>
          <w:sz w:val="18"/>
          <w:szCs w:val="18"/>
        </w:rPr>
        <w:t>or</w:t>
      </w:r>
      <w:r w:rsidR="00E71ADF" w:rsidRPr="00E8275E">
        <w:rPr>
          <w:rFonts w:ascii="Palatino Linotype" w:hAnsi="Palatino Linotype"/>
          <w:i/>
          <w:iCs/>
          <w:spacing w:val="-2"/>
          <w:sz w:val="18"/>
          <w:szCs w:val="18"/>
        </w:rPr>
        <w:t>ma</w:t>
      </w:r>
      <w:r w:rsidR="00E71ADF" w:rsidRPr="00E8275E">
        <w:rPr>
          <w:rFonts w:ascii="Palatino Linotype" w:hAnsi="Palatino Linotype"/>
          <w:i/>
          <w:iCs/>
          <w:sz w:val="18"/>
          <w:szCs w:val="18"/>
        </w:rPr>
        <w:t>n</w:t>
      </w:r>
      <w:r w:rsidR="00E71ADF" w:rsidRPr="00E8275E">
        <w:rPr>
          <w:rFonts w:ascii="Palatino Linotype" w:hAnsi="Palatino Linotype"/>
          <w:i/>
          <w:iCs/>
          <w:spacing w:val="-2"/>
          <w:sz w:val="18"/>
          <w:szCs w:val="18"/>
        </w:rPr>
        <w:t>c</w:t>
      </w:r>
      <w:r w:rsidR="00E71ADF" w:rsidRPr="00E8275E">
        <w:rPr>
          <w:rFonts w:ascii="Palatino Linotype" w:hAnsi="Palatino Linotype"/>
          <w:i/>
          <w:iCs/>
          <w:sz w:val="18"/>
          <w:szCs w:val="18"/>
        </w:rPr>
        <w:t xml:space="preserve">e of </w:t>
      </w:r>
      <w:r w:rsidR="00E71ADF" w:rsidRPr="00E8275E">
        <w:rPr>
          <w:rFonts w:ascii="Palatino Linotype" w:hAnsi="Palatino Linotype"/>
          <w:i/>
          <w:iCs/>
          <w:spacing w:val="-1"/>
          <w:sz w:val="18"/>
          <w:szCs w:val="18"/>
        </w:rPr>
        <w:t>T</w:t>
      </w:r>
      <w:r w:rsidR="00E71ADF" w:rsidRPr="00E8275E">
        <w:rPr>
          <w:rFonts w:ascii="Palatino Linotype" w:hAnsi="Palatino Linotype"/>
          <w:i/>
          <w:iCs/>
          <w:spacing w:val="-2"/>
          <w:sz w:val="18"/>
          <w:szCs w:val="18"/>
        </w:rPr>
        <w:t>C</w:t>
      </w:r>
      <w:r w:rsidR="00E71ADF" w:rsidRPr="00E8275E">
        <w:rPr>
          <w:rFonts w:ascii="Palatino Linotype" w:hAnsi="Palatino Linotype"/>
          <w:i/>
          <w:iCs/>
          <w:sz w:val="18"/>
          <w:szCs w:val="18"/>
        </w:rPr>
        <w:t xml:space="preserve">P </w:t>
      </w:r>
      <w:r w:rsidRPr="00E8275E">
        <w:rPr>
          <w:rFonts w:ascii="Palatino Linotype" w:hAnsi="Palatino Linotype"/>
          <w:i/>
          <w:iCs/>
          <w:spacing w:val="-2"/>
          <w:sz w:val="18"/>
          <w:szCs w:val="18"/>
        </w:rPr>
        <w:t>C</w:t>
      </w:r>
      <w:r w:rsidRPr="00E8275E">
        <w:rPr>
          <w:rFonts w:ascii="Palatino Linotype" w:hAnsi="Palatino Linotype"/>
          <w:i/>
          <w:iCs/>
          <w:sz w:val="18"/>
          <w:szCs w:val="18"/>
        </w:rPr>
        <w:t>o</w:t>
      </w:r>
      <w:r w:rsidRPr="00E8275E">
        <w:rPr>
          <w:rFonts w:ascii="Palatino Linotype" w:hAnsi="Palatino Linotype"/>
          <w:i/>
          <w:iCs/>
          <w:spacing w:val="-2"/>
          <w:sz w:val="18"/>
          <w:szCs w:val="18"/>
        </w:rPr>
        <w:t>n</w:t>
      </w:r>
      <w:r w:rsidRPr="00E8275E">
        <w:rPr>
          <w:rFonts w:ascii="Palatino Linotype" w:hAnsi="Palatino Linotype"/>
          <w:i/>
          <w:iCs/>
          <w:sz w:val="18"/>
          <w:szCs w:val="18"/>
        </w:rPr>
        <w:t>ge</w:t>
      </w:r>
      <w:r w:rsidRPr="00E8275E">
        <w:rPr>
          <w:rFonts w:ascii="Palatino Linotype" w:hAnsi="Palatino Linotype"/>
          <w:i/>
          <w:iCs/>
          <w:spacing w:val="-3"/>
          <w:sz w:val="18"/>
          <w:szCs w:val="18"/>
        </w:rPr>
        <w:t>s</w:t>
      </w:r>
      <w:r w:rsidRPr="00E8275E">
        <w:rPr>
          <w:rFonts w:ascii="Palatino Linotype" w:hAnsi="Palatino Linotype"/>
          <w:i/>
          <w:iCs/>
          <w:sz w:val="18"/>
          <w:szCs w:val="18"/>
        </w:rPr>
        <w:t>t</w:t>
      </w:r>
      <w:r w:rsidRPr="00E8275E">
        <w:rPr>
          <w:rFonts w:ascii="Palatino Linotype" w:hAnsi="Palatino Linotype"/>
          <w:i/>
          <w:iCs/>
          <w:spacing w:val="-2"/>
          <w:sz w:val="18"/>
          <w:szCs w:val="18"/>
        </w:rPr>
        <w:t>io</w:t>
      </w:r>
      <w:r w:rsidRPr="00E8275E">
        <w:rPr>
          <w:rFonts w:ascii="Palatino Linotype" w:hAnsi="Palatino Linotype"/>
          <w:i/>
          <w:iCs/>
          <w:sz w:val="18"/>
          <w:szCs w:val="18"/>
        </w:rPr>
        <w:t>n C</w:t>
      </w:r>
      <w:r w:rsidRPr="00E8275E">
        <w:rPr>
          <w:rFonts w:ascii="Palatino Linotype" w:hAnsi="Palatino Linotype"/>
          <w:i/>
          <w:iCs/>
          <w:spacing w:val="-2"/>
          <w:sz w:val="18"/>
          <w:szCs w:val="18"/>
        </w:rPr>
        <w:t>o</w:t>
      </w:r>
      <w:r w:rsidRPr="00E8275E">
        <w:rPr>
          <w:rFonts w:ascii="Palatino Linotype" w:hAnsi="Palatino Linotype"/>
          <w:i/>
          <w:iCs/>
          <w:sz w:val="18"/>
          <w:szCs w:val="18"/>
        </w:rPr>
        <w:t>nt</w:t>
      </w:r>
      <w:r w:rsidRPr="00E8275E">
        <w:rPr>
          <w:rFonts w:ascii="Palatino Linotype" w:hAnsi="Palatino Linotype"/>
          <w:i/>
          <w:iCs/>
          <w:spacing w:val="-3"/>
          <w:sz w:val="18"/>
          <w:szCs w:val="18"/>
        </w:rPr>
        <w:t>r</w:t>
      </w:r>
      <w:r w:rsidRPr="00E8275E">
        <w:rPr>
          <w:rFonts w:ascii="Palatino Linotype" w:hAnsi="Palatino Linotype"/>
          <w:i/>
          <w:iCs/>
          <w:spacing w:val="-2"/>
          <w:sz w:val="18"/>
          <w:szCs w:val="18"/>
        </w:rPr>
        <w:t>o</w:t>
      </w:r>
      <w:r w:rsidRPr="00E8275E">
        <w:rPr>
          <w:rFonts w:ascii="Palatino Linotype" w:hAnsi="Palatino Linotype"/>
          <w:i/>
          <w:iCs/>
          <w:sz w:val="18"/>
          <w:szCs w:val="18"/>
        </w:rPr>
        <w:t xml:space="preserve">l </w:t>
      </w:r>
      <w:r w:rsidR="00E71ADF" w:rsidRPr="00E8275E">
        <w:rPr>
          <w:rFonts w:ascii="Palatino Linotype" w:hAnsi="Palatino Linotype"/>
          <w:i/>
          <w:iCs/>
          <w:sz w:val="18"/>
          <w:szCs w:val="18"/>
        </w:rPr>
        <w:t>w</w:t>
      </w:r>
      <w:r w:rsidR="00E71ADF" w:rsidRPr="00E8275E">
        <w:rPr>
          <w:rFonts w:ascii="Palatino Linotype" w:hAnsi="Palatino Linotype"/>
          <w:i/>
          <w:iCs/>
          <w:spacing w:val="-2"/>
          <w:sz w:val="18"/>
          <w:szCs w:val="18"/>
        </w:rPr>
        <w:t>i</w:t>
      </w:r>
      <w:r w:rsidR="00E71ADF" w:rsidRPr="00E8275E">
        <w:rPr>
          <w:rFonts w:ascii="Palatino Linotype" w:hAnsi="Palatino Linotype"/>
          <w:i/>
          <w:iCs/>
          <w:sz w:val="18"/>
          <w:szCs w:val="18"/>
        </w:rPr>
        <w:t xml:space="preserve">th </w:t>
      </w:r>
      <w:r w:rsidRPr="00E8275E">
        <w:rPr>
          <w:rFonts w:ascii="Palatino Linotype" w:hAnsi="Palatino Linotype"/>
          <w:i/>
          <w:iCs/>
          <w:sz w:val="18"/>
          <w:szCs w:val="18"/>
        </w:rPr>
        <w:t>R</w:t>
      </w:r>
      <w:r w:rsidRPr="00E8275E">
        <w:rPr>
          <w:rFonts w:ascii="Palatino Linotype" w:hAnsi="Palatino Linotype"/>
          <w:i/>
          <w:iCs/>
          <w:spacing w:val="-2"/>
          <w:sz w:val="18"/>
          <w:szCs w:val="18"/>
        </w:rPr>
        <w:t>at</w:t>
      </w:r>
      <w:r w:rsidRPr="00E8275E">
        <w:rPr>
          <w:rFonts w:ascii="Palatino Linotype" w:hAnsi="Palatino Linotype"/>
          <w:i/>
          <w:iCs/>
          <w:sz w:val="18"/>
          <w:szCs w:val="18"/>
        </w:rPr>
        <w:t>e Feedback</w:t>
      </w:r>
      <w:r w:rsidR="00E71ADF" w:rsidRPr="00E8275E">
        <w:rPr>
          <w:rFonts w:ascii="Palatino Linotype" w:hAnsi="Palatino Linotype"/>
          <w:i/>
          <w:iCs/>
          <w:sz w:val="18"/>
          <w:szCs w:val="18"/>
        </w:rPr>
        <w:t xml:space="preserve">: TCP/ABR and </w:t>
      </w:r>
      <w:r w:rsidRPr="00E8275E">
        <w:rPr>
          <w:rFonts w:ascii="Palatino Linotype" w:hAnsi="Palatino Linotype"/>
          <w:i/>
          <w:iCs/>
          <w:sz w:val="18"/>
          <w:szCs w:val="18"/>
        </w:rPr>
        <w:t>Rate</w:t>
      </w:r>
      <w:r w:rsidR="00E71ADF" w:rsidRPr="00E8275E">
        <w:rPr>
          <w:rFonts w:ascii="Palatino Linotype" w:hAnsi="Palatino Linotype"/>
          <w:i/>
          <w:iCs/>
          <w:sz w:val="18"/>
          <w:szCs w:val="18"/>
        </w:rPr>
        <w:t>-</w:t>
      </w:r>
      <w:r w:rsidRPr="00E8275E">
        <w:rPr>
          <w:rFonts w:ascii="Palatino Linotype" w:hAnsi="Palatino Linotype"/>
          <w:i/>
          <w:iCs/>
          <w:sz w:val="18"/>
          <w:szCs w:val="18"/>
        </w:rPr>
        <w:t xml:space="preserve">Adaptive </w:t>
      </w:r>
      <w:r w:rsidR="00E71ADF" w:rsidRPr="00E8275E">
        <w:rPr>
          <w:rFonts w:ascii="Palatino Linotype" w:hAnsi="Palatino Linotype"/>
          <w:i/>
          <w:iCs/>
          <w:sz w:val="18"/>
          <w:szCs w:val="18"/>
        </w:rPr>
        <w:t>TCP/IP</w:t>
      </w:r>
      <w:r w:rsidR="00E71ADF" w:rsidRPr="00E8275E">
        <w:rPr>
          <w:rFonts w:ascii="Palatino Linotype" w:hAnsi="Palatino Linotype"/>
          <w:sz w:val="18"/>
          <w:szCs w:val="18"/>
        </w:rPr>
        <w:t>,” M. Eng. thesis, Indian Institute of Science, Bangalore, India, 1999</w:t>
      </w:r>
      <w:r w:rsidR="006721CD" w:rsidRPr="00E8275E">
        <w:rPr>
          <w:rFonts w:ascii="Palatino Linotype" w:hAnsi="Palatino Linotype"/>
          <w:sz w:val="18"/>
          <w:szCs w:val="18"/>
        </w:rPr>
        <w:t>.</w:t>
      </w:r>
      <w:r w:rsidR="00BF195D" w:rsidRPr="00E8275E">
        <w:rPr>
          <w:rFonts w:ascii="Palatino Linotype" w:hAnsi="Palatino Linotype"/>
          <w:sz w:val="18"/>
          <w:szCs w:val="18"/>
        </w:rPr>
        <w:t xml:space="preserve"> |</w:t>
      </w:r>
      <w:hyperlink r:id="rId28" w:history="1">
        <w:r w:rsidR="00BF195D" w:rsidRPr="00E8275E">
          <w:rPr>
            <w:rStyle w:val="Hyperlink"/>
            <w:rFonts w:ascii="Palatino Linotype" w:hAnsi="Palatino Linotype"/>
            <w:color w:val="970B6F"/>
            <w:sz w:val="18"/>
            <w:szCs w:val="18"/>
            <w:u w:val="none"/>
          </w:rPr>
          <w:t>Google Scholar</w:t>
        </w:r>
      </w:hyperlink>
      <w:r w:rsidR="00BF195D" w:rsidRPr="00E8275E">
        <w:rPr>
          <w:rFonts w:ascii="Palatino Linotype" w:hAnsi="Palatino Linotype"/>
          <w:sz w:val="18"/>
          <w:szCs w:val="18"/>
        </w:rPr>
        <w:t>|</w:t>
      </w:r>
    </w:p>
    <w:p w14:paraId="665B0898" w14:textId="77777777" w:rsidR="00E9017A" w:rsidRPr="00E8275E" w:rsidRDefault="00E71ADF"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spacing w:val="-1"/>
          <w:sz w:val="18"/>
          <w:szCs w:val="18"/>
        </w:rPr>
        <w:t>J</w:t>
      </w:r>
      <w:r w:rsidRPr="00E8275E">
        <w:rPr>
          <w:rFonts w:ascii="Palatino Linotype" w:hAnsi="Palatino Linotype"/>
          <w:sz w:val="18"/>
          <w:szCs w:val="18"/>
        </w:rPr>
        <w:t>.</w:t>
      </w:r>
      <w:r w:rsidR="00235263" w:rsidRPr="00E8275E">
        <w:rPr>
          <w:rFonts w:ascii="Palatino Linotype" w:hAnsi="Palatino Linotype"/>
          <w:sz w:val="18"/>
          <w:szCs w:val="18"/>
        </w:rPr>
        <w:t xml:space="preserve"> </w:t>
      </w:r>
      <w:r w:rsidRPr="00E8275E">
        <w:rPr>
          <w:rFonts w:ascii="Palatino Linotype" w:hAnsi="Palatino Linotype"/>
          <w:spacing w:val="-1"/>
          <w:sz w:val="18"/>
          <w:szCs w:val="18"/>
        </w:rPr>
        <w:t>P</w:t>
      </w:r>
      <w:r w:rsidRPr="00E8275E">
        <w:rPr>
          <w:rFonts w:ascii="Palatino Linotype" w:hAnsi="Palatino Linotype"/>
          <w:spacing w:val="-2"/>
          <w:sz w:val="18"/>
          <w:szCs w:val="18"/>
        </w:rPr>
        <w:t>ad</w:t>
      </w:r>
      <w:r w:rsidRPr="00E8275E">
        <w:rPr>
          <w:rFonts w:ascii="Palatino Linotype" w:hAnsi="Palatino Linotype"/>
          <w:sz w:val="18"/>
          <w:szCs w:val="18"/>
        </w:rPr>
        <w:t>h</w:t>
      </w:r>
      <w:r w:rsidRPr="00E8275E">
        <w:rPr>
          <w:rFonts w:ascii="Palatino Linotype" w:hAnsi="Palatino Linotype"/>
          <w:spacing w:val="-4"/>
          <w:sz w:val="18"/>
          <w:szCs w:val="18"/>
        </w:rPr>
        <w:t>y</w:t>
      </w:r>
      <w:r w:rsidRPr="00E8275E">
        <w:rPr>
          <w:rFonts w:ascii="Palatino Linotype" w:hAnsi="Palatino Linotype"/>
          <w:spacing w:val="-2"/>
          <w:sz w:val="18"/>
          <w:szCs w:val="18"/>
        </w:rPr>
        <w:t>e</w:t>
      </w:r>
      <w:r w:rsidRPr="00E8275E">
        <w:rPr>
          <w:rFonts w:ascii="Palatino Linotype" w:hAnsi="Palatino Linotype"/>
          <w:sz w:val="18"/>
          <w:szCs w:val="18"/>
        </w:rPr>
        <w:t xml:space="preserve">, </w:t>
      </w:r>
      <w:r w:rsidRPr="00E8275E">
        <w:rPr>
          <w:rFonts w:ascii="Palatino Linotype" w:hAnsi="Palatino Linotype"/>
          <w:spacing w:val="-1"/>
          <w:sz w:val="18"/>
          <w:szCs w:val="18"/>
        </w:rPr>
        <w:t>V</w:t>
      </w:r>
      <w:r w:rsidRPr="00E8275E">
        <w:rPr>
          <w:rFonts w:ascii="Palatino Linotype" w:hAnsi="Palatino Linotype"/>
          <w:sz w:val="18"/>
          <w:szCs w:val="18"/>
        </w:rPr>
        <w:t xml:space="preserve">. </w:t>
      </w:r>
      <w:proofErr w:type="spellStart"/>
      <w:r w:rsidRPr="00E8275E">
        <w:rPr>
          <w:rFonts w:ascii="Palatino Linotype" w:hAnsi="Palatino Linotype"/>
          <w:spacing w:val="-4"/>
          <w:sz w:val="18"/>
          <w:szCs w:val="18"/>
        </w:rPr>
        <w:t>F</w:t>
      </w:r>
      <w:r w:rsidRPr="00E8275E">
        <w:rPr>
          <w:rFonts w:ascii="Palatino Linotype" w:hAnsi="Palatino Linotype"/>
          <w:sz w:val="18"/>
          <w:szCs w:val="18"/>
        </w:rPr>
        <w:t>i</w:t>
      </w:r>
      <w:r w:rsidRPr="00E8275E">
        <w:rPr>
          <w:rFonts w:ascii="Palatino Linotype" w:hAnsi="Palatino Linotype"/>
          <w:spacing w:val="-1"/>
          <w:sz w:val="18"/>
          <w:szCs w:val="18"/>
        </w:rPr>
        <w:t>r</w:t>
      </w:r>
      <w:r w:rsidRPr="00E8275E">
        <w:rPr>
          <w:rFonts w:ascii="Palatino Linotype" w:hAnsi="Palatino Linotype"/>
          <w:spacing w:val="-2"/>
          <w:sz w:val="18"/>
          <w:szCs w:val="18"/>
        </w:rPr>
        <w:t>o</w:t>
      </w:r>
      <w:r w:rsidRPr="00E8275E">
        <w:rPr>
          <w:rFonts w:ascii="Palatino Linotype" w:hAnsi="Palatino Linotype"/>
          <w:sz w:val="18"/>
          <w:szCs w:val="18"/>
        </w:rPr>
        <w:t>iu</w:t>
      </w:r>
      <w:proofErr w:type="spellEnd"/>
      <w:r w:rsidRPr="00E8275E">
        <w:rPr>
          <w:rFonts w:ascii="Palatino Linotype" w:hAnsi="Palatino Linotype"/>
          <w:sz w:val="18"/>
          <w:szCs w:val="18"/>
        </w:rPr>
        <w:t xml:space="preserve">, </w:t>
      </w:r>
      <w:r w:rsidRPr="00E8275E">
        <w:rPr>
          <w:rFonts w:ascii="Palatino Linotype" w:hAnsi="Palatino Linotype"/>
          <w:spacing w:val="-2"/>
          <w:sz w:val="18"/>
          <w:szCs w:val="18"/>
        </w:rPr>
        <w:t>an</w:t>
      </w:r>
      <w:r w:rsidRPr="00E8275E">
        <w:rPr>
          <w:rFonts w:ascii="Palatino Linotype" w:hAnsi="Palatino Linotype"/>
          <w:sz w:val="18"/>
          <w:szCs w:val="18"/>
        </w:rPr>
        <w:t xml:space="preserve">d </w:t>
      </w:r>
      <w:r w:rsidRPr="00E8275E">
        <w:rPr>
          <w:rFonts w:ascii="Palatino Linotype" w:hAnsi="Palatino Linotype"/>
          <w:spacing w:val="-4"/>
          <w:sz w:val="18"/>
          <w:szCs w:val="18"/>
        </w:rPr>
        <w:t>D</w:t>
      </w:r>
      <w:r w:rsidRPr="00E8275E">
        <w:rPr>
          <w:rFonts w:ascii="Palatino Linotype" w:hAnsi="Palatino Linotype"/>
          <w:sz w:val="18"/>
          <w:szCs w:val="18"/>
        </w:rPr>
        <w:t xml:space="preserve">. </w:t>
      </w:r>
      <w:r w:rsidRPr="00E8275E">
        <w:rPr>
          <w:rFonts w:ascii="Palatino Linotype" w:hAnsi="Palatino Linotype"/>
          <w:spacing w:val="-3"/>
          <w:sz w:val="18"/>
          <w:szCs w:val="18"/>
        </w:rPr>
        <w:t>T</w:t>
      </w:r>
      <w:r w:rsidRPr="00E8275E">
        <w:rPr>
          <w:rFonts w:ascii="Palatino Linotype" w:hAnsi="Palatino Linotype"/>
          <w:spacing w:val="-2"/>
          <w:sz w:val="18"/>
          <w:szCs w:val="18"/>
        </w:rPr>
        <w:t>o</w:t>
      </w:r>
      <w:r w:rsidRPr="00E8275E">
        <w:rPr>
          <w:rFonts w:ascii="Palatino Linotype" w:hAnsi="Palatino Linotype"/>
          <w:spacing w:val="-4"/>
          <w:sz w:val="18"/>
          <w:szCs w:val="18"/>
        </w:rPr>
        <w:t>w</w:t>
      </w:r>
      <w:r w:rsidRPr="00E8275E">
        <w:rPr>
          <w:rFonts w:ascii="Palatino Linotype" w:hAnsi="Palatino Linotype"/>
          <w:spacing w:val="2"/>
          <w:sz w:val="18"/>
          <w:szCs w:val="18"/>
        </w:rPr>
        <w:t>s</w:t>
      </w:r>
      <w:r w:rsidRPr="00E8275E">
        <w:rPr>
          <w:rFonts w:ascii="Palatino Linotype" w:hAnsi="Palatino Linotype"/>
          <w:spacing w:val="-2"/>
          <w:sz w:val="18"/>
          <w:szCs w:val="18"/>
        </w:rPr>
        <w:t>l</w:t>
      </w:r>
      <w:r w:rsidRPr="00E8275E">
        <w:rPr>
          <w:rFonts w:ascii="Palatino Linotype" w:hAnsi="Palatino Linotype"/>
          <w:sz w:val="18"/>
          <w:szCs w:val="18"/>
        </w:rPr>
        <w:t>e</w:t>
      </w:r>
      <w:r w:rsidRPr="00E8275E">
        <w:rPr>
          <w:rFonts w:ascii="Palatino Linotype" w:hAnsi="Palatino Linotype"/>
          <w:spacing w:val="-4"/>
          <w:sz w:val="18"/>
          <w:szCs w:val="18"/>
        </w:rPr>
        <w:t>y</w:t>
      </w:r>
      <w:r w:rsidRPr="00E8275E">
        <w:rPr>
          <w:rFonts w:ascii="Palatino Linotype" w:hAnsi="Palatino Linotype"/>
          <w:sz w:val="18"/>
          <w:szCs w:val="18"/>
        </w:rPr>
        <w:t>, “</w:t>
      </w:r>
      <w:r w:rsidRPr="00E8275E">
        <w:rPr>
          <w:rFonts w:ascii="Palatino Linotype" w:hAnsi="Palatino Linotype"/>
          <w:i/>
          <w:iCs/>
          <w:sz w:val="18"/>
          <w:szCs w:val="18"/>
        </w:rPr>
        <w:t xml:space="preserve">A </w:t>
      </w:r>
      <w:r w:rsidR="00235263" w:rsidRPr="00E8275E">
        <w:rPr>
          <w:rFonts w:ascii="Palatino Linotype" w:hAnsi="Palatino Linotype"/>
          <w:i/>
          <w:iCs/>
          <w:sz w:val="18"/>
          <w:szCs w:val="18"/>
        </w:rPr>
        <w:t>Sto</w:t>
      </w:r>
      <w:r w:rsidR="00235263" w:rsidRPr="00E8275E">
        <w:rPr>
          <w:rFonts w:ascii="Palatino Linotype" w:hAnsi="Palatino Linotype"/>
          <w:i/>
          <w:iCs/>
          <w:spacing w:val="-2"/>
          <w:sz w:val="18"/>
          <w:szCs w:val="18"/>
        </w:rPr>
        <w:t>ch</w:t>
      </w:r>
      <w:r w:rsidR="00235263" w:rsidRPr="00E8275E">
        <w:rPr>
          <w:rFonts w:ascii="Palatino Linotype" w:hAnsi="Palatino Linotype"/>
          <w:i/>
          <w:iCs/>
          <w:sz w:val="18"/>
          <w:szCs w:val="18"/>
        </w:rPr>
        <w:t>as</w:t>
      </w:r>
      <w:r w:rsidR="00235263" w:rsidRPr="00E8275E">
        <w:rPr>
          <w:rFonts w:ascii="Palatino Linotype" w:hAnsi="Palatino Linotype"/>
          <w:i/>
          <w:iCs/>
          <w:spacing w:val="-2"/>
          <w:sz w:val="18"/>
          <w:szCs w:val="18"/>
        </w:rPr>
        <w:t>t</w:t>
      </w:r>
      <w:r w:rsidR="00235263" w:rsidRPr="00E8275E">
        <w:rPr>
          <w:rFonts w:ascii="Palatino Linotype" w:hAnsi="Palatino Linotype"/>
          <w:i/>
          <w:iCs/>
          <w:sz w:val="18"/>
          <w:szCs w:val="18"/>
        </w:rPr>
        <w:t xml:space="preserve">ic </w:t>
      </w:r>
      <w:r w:rsidR="00235263" w:rsidRPr="00E8275E">
        <w:rPr>
          <w:rFonts w:ascii="Palatino Linotype" w:hAnsi="Palatino Linotype"/>
          <w:i/>
          <w:iCs/>
          <w:spacing w:val="-1"/>
          <w:sz w:val="18"/>
          <w:szCs w:val="18"/>
        </w:rPr>
        <w:t>M</w:t>
      </w:r>
      <w:r w:rsidR="00235263" w:rsidRPr="00E8275E">
        <w:rPr>
          <w:rFonts w:ascii="Palatino Linotype" w:hAnsi="Palatino Linotype"/>
          <w:i/>
          <w:iCs/>
          <w:spacing w:val="-2"/>
          <w:sz w:val="18"/>
          <w:szCs w:val="18"/>
        </w:rPr>
        <w:t>o</w:t>
      </w:r>
      <w:r w:rsidR="00235263" w:rsidRPr="00E8275E">
        <w:rPr>
          <w:rFonts w:ascii="Palatino Linotype" w:hAnsi="Palatino Linotype"/>
          <w:i/>
          <w:iCs/>
          <w:sz w:val="18"/>
          <w:szCs w:val="18"/>
        </w:rPr>
        <w:t>d</w:t>
      </w:r>
      <w:r w:rsidR="00235263" w:rsidRPr="00E8275E">
        <w:rPr>
          <w:rFonts w:ascii="Palatino Linotype" w:hAnsi="Palatino Linotype"/>
          <w:i/>
          <w:iCs/>
          <w:spacing w:val="-2"/>
          <w:sz w:val="18"/>
          <w:szCs w:val="18"/>
        </w:rPr>
        <w:t>e</w:t>
      </w:r>
      <w:r w:rsidR="00235263" w:rsidRPr="00E8275E">
        <w:rPr>
          <w:rFonts w:ascii="Palatino Linotype" w:hAnsi="Palatino Linotype"/>
          <w:i/>
          <w:iCs/>
          <w:sz w:val="18"/>
          <w:szCs w:val="18"/>
        </w:rPr>
        <w:t xml:space="preserve">l </w:t>
      </w:r>
      <w:r w:rsidRPr="00E8275E">
        <w:rPr>
          <w:rFonts w:ascii="Palatino Linotype" w:hAnsi="Palatino Linotype"/>
          <w:i/>
          <w:iCs/>
          <w:spacing w:val="-2"/>
          <w:sz w:val="18"/>
          <w:szCs w:val="18"/>
        </w:rPr>
        <w:t>o</w:t>
      </w:r>
      <w:r w:rsidRPr="00E8275E">
        <w:rPr>
          <w:rFonts w:ascii="Palatino Linotype" w:hAnsi="Palatino Linotype"/>
          <w:i/>
          <w:iCs/>
          <w:sz w:val="18"/>
          <w:szCs w:val="18"/>
        </w:rPr>
        <w:t xml:space="preserve">f TCP Reno </w:t>
      </w:r>
      <w:r w:rsidR="00235263" w:rsidRPr="00E8275E">
        <w:rPr>
          <w:rFonts w:ascii="Palatino Linotype" w:hAnsi="Palatino Linotype"/>
          <w:i/>
          <w:iCs/>
          <w:sz w:val="18"/>
          <w:szCs w:val="18"/>
        </w:rPr>
        <w:t xml:space="preserve">Congestion Avoidance </w:t>
      </w:r>
      <w:r w:rsidRPr="00E8275E">
        <w:rPr>
          <w:rFonts w:ascii="Palatino Linotype" w:hAnsi="Palatino Linotype"/>
          <w:i/>
          <w:iCs/>
          <w:sz w:val="18"/>
          <w:szCs w:val="18"/>
        </w:rPr>
        <w:t xml:space="preserve">and </w:t>
      </w:r>
      <w:r w:rsidR="00235263" w:rsidRPr="00E8275E">
        <w:rPr>
          <w:rFonts w:ascii="Palatino Linotype" w:hAnsi="Palatino Linotype"/>
          <w:i/>
          <w:iCs/>
          <w:sz w:val="18"/>
          <w:szCs w:val="18"/>
        </w:rPr>
        <w:t>Control</w:t>
      </w:r>
      <w:r w:rsidRPr="00E8275E">
        <w:rPr>
          <w:rFonts w:ascii="Palatino Linotype" w:hAnsi="Palatino Linotype"/>
          <w:sz w:val="18"/>
          <w:szCs w:val="18"/>
        </w:rPr>
        <w:t>,” Univ</w:t>
      </w:r>
      <w:r w:rsidR="00235263" w:rsidRPr="00E8275E">
        <w:rPr>
          <w:rFonts w:ascii="Palatino Linotype" w:hAnsi="Palatino Linotype"/>
          <w:sz w:val="18"/>
          <w:szCs w:val="18"/>
        </w:rPr>
        <w:t>ersity</w:t>
      </w:r>
      <w:r w:rsidRPr="00E8275E">
        <w:rPr>
          <w:rFonts w:ascii="Palatino Linotype" w:hAnsi="Palatino Linotype"/>
          <w:sz w:val="18"/>
          <w:szCs w:val="18"/>
        </w:rPr>
        <w:t xml:space="preserve"> of Massachusetts, Amherst, MA, CMPSCI </w:t>
      </w:r>
      <w:proofErr w:type="spellStart"/>
      <w:r w:rsidRPr="00E8275E">
        <w:rPr>
          <w:rFonts w:ascii="Palatino Linotype" w:hAnsi="Palatino Linotype"/>
          <w:sz w:val="18"/>
          <w:szCs w:val="18"/>
        </w:rPr>
        <w:t>Tech.Rep</w:t>
      </w:r>
      <w:proofErr w:type="spellEnd"/>
      <w:r w:rsidR="00235263" w:rsidRPr="00E8275E">
        <w:rPr>
          <w:rFonts w:ascii="Palatino Linotype" w:hAnsi="Palatino Linotype"/>
          <w:sz w:val="18"/>
          <w:szCs w:val="18"/>
        </w:rPr>
        <w:t xml:space="preserve">, </w:t>
      </w:r>
      <w:r w:rsidRPr="00E8275E">
        <w:rPr>
          <w:rFonts w:ascii="Palatino Linotype" w:hAnsi="Palatino Linotype"/>
          <w:sz w:val="18"/>
          <w:szCs w:val="18"/>
        </w:rPr>
        <w:t>1999</w:t>
      </w:r>
      <w:r w:rsidR="00473687" w:rsidRPr="00E8275E">
        <w:rPr>
          <w:rFonts w:ascii="Palatino Linotype" w:hAnsi="Palatino Linotype"/>
          <w:sz w:val="18"/>
          <w:szCs w:val="18"/>
        </w:rPr>
        <w:t>.</w:t>
      </w:r>
      <w:r w:rsidR="00235263" w:rsidRPr="00E8275E">
        <w:rPr>
          <w:rFonts w:ascii="Palatino Linotype" w:hAnsi="Palatino Linotype"/>
          <w:sz w:val="18"/>
          <w:szCs w:val="18"/>
        </w:rPr>
        <w:t xml:space="preserve"> |</w:t>
      </w:r>
      <w:hyperlink r:id="rId29" w:history="1">
        <w:r w:rsidR="00235263" w:rsidRPr="00E8275E">
          <w:rPr>
            <w:rStyle w:val="Hyperlink"/>
            <w:rFonts w:ascii="Palatino Linotype" w:hAnsi="Palatino Linotype"/>
            <w:color w:val="970B6F"/>
            <w:sz w:val="18"/>
            <w:szCs w:val="18"/>
            <w:u w:val="none"/>
          </w:rPr>
          <w:t>Google Scholar</w:t>
        </w:r>
      </w:hyperlink>
      <w:r w:rsidR="00235263" w:rsidRPr="00E8275E">
        <w:rPr>
          <w:rFonts w:ascii="Palatino Linotype" w:hAnsi="Palatino Linotype"/>
          <w:sz w:val="18"/>
          <w:szCs w:val="18"/>
        </w:rPr>
        <w:t xml:space="preserve">| </w:t>
      </w:r>
      <w:hyperlink r:id="rId30" w:history="1">
        <w:r w:rsidR="00235263" w:rsidRPr="00E8275E">
          <w:rPr>
            <w:rStyle w:val="Hyperlink"/>
            <w:rFonts w:ascii="Palatino Linotype" w:hAnsi="Palatino Linotype"/>
            <w:color w:val="970B6F"/>
            <w:sz w:val="18"/>
            <w:szCs w:val="18"/>
            <w:u w:val="none"/>
          </w:rPr>
          <w:t>Publisher Site</w:t>
        </w:r>
      </w:hyperlink>
      <w:r w:rsidR="00235263" w:rsidRPr="00E8275E">
        <w:rPr>
          <w:rFonts w:ascii="Palatino Linotype" w:hAnsi="Palatino Linotype"/>
          <w:sz w:val="18"/>
          <w:szCs w:val="18"/>
        </w:rPr>
        <w:t>|</w:t>
      </w:r>
    </w:p>
    <w:p w14:paraId="49DDCE8B" w14:textId="144CEE34" w:rsidR="002A25EF" w:rsidRPr="00E8275E" w:rsidRDefault="00B569E2" w:rsidP="00BE04A3">
      <w:pPr>
        <w:pStyle w:val="ListParagraph"/>
        <w:numPr>
          <w:ilvl w:val="0"/>
          <w:numId w:val="19"/>
        </w:numPr>
        <w:ind w:left="284" w:right="17" w:hanging="142"/>
        <w:rPr>
          <w:rFonts w:ascii="Palatino Linotype" w:hAnsi="Palatino Linotype"/>
          <w:color w:val="36A2B9"/>
          <w:sz w:val="18"/>
          <w:szCs w:val="18"/>
        </w:rPr>
      </w:pPr>
      <w:r w:rsidRPr="00E8275E">
        <w:rPr>
          <w:rFonts w:ascii="Palatino Linotype" w:hAnsi="Palatino Linotype"/>
          <w:i/>
          <w:iCs/>
          <w:sz w:val="18"/>
          <w:szCs w:val="18"/>
        </w:rPr>
        <w:t xml:space="preserve">Part 11: </w:t>
      </w:r>
      <w:r w:rsidR="00E71ADF" w:rsidRPr="00E8275E">
        <w:rPr>
          <w:rFonts w:ascii="Palatino Linotype" w:hAnsi="Palatino Linotype"/>
          <w:i/>
          <w:iCs/>
          <w:sz w:val="18"/>
          <w:szCs w:val="18"/>
        </w:rPr>
        <w:t>W</w:t>
      </w:r>
      <w:r w:rsidR="00E71ADF" w:rsidRPr="00E8275E">
        <w:rPr>
          <w:rFonts w:ascii="Palatino Linotype" w:hAnsi="Palatino Linotype"/>
          <w:i/>
          <w:iCs/>
          <w:spacing w:val="1"/>
          <w:sz w:val="18"/>
          <w:szCs w:val="18"/>
        </w:rPr>
        <w:t>i</w:t>
      </w:r>
      <w:r w:rsidR="00E71ADF" w:rsidRPr="00E8275E">
        <w:rPr>
          <w:rFonts w:ascii="Palatino Linotype" w:hAnsi="Palatino Linotype"/>
          <w:i/>
          <w:iCs/>
          <w:sz w:val="18"/>
          <w:szCs w:val="18"/>
        </w:rPr>
        <w:t>re</w:t>
      </w:r>
      <w:r w:rsidR="00E71ADF" w:rsidRPr="00E8275E">
        <w:rPr>
          <w:rFonts w:ascii="Palatino Linotype" w:hAnsi="Palatino Linotype"/>
          <w:i/>
          <w:iCs/>
          <w:spacing w:val="-2"/>
          <w:sz w:val="18"/>
          <w:szCs w:val="18"/>
        </w:rPr>
        <w:t>l</w:t>
      </w:r>
      <w:r w:rsidR="00E71ADF" w:rsidRPr="00E8275E">
        <w:rPr>
          <w:rFonts w:ascii="Palatino Linotype" w:hAnsi="Palatino Linotype"/>
          <w:i/>
          <w:iCs/>
          <w:sz w:val="18"/>
          <w:szCs w:val="18"/>
        </w:rPr>
        <w:t xml:space="preserve">ess </w:t>
      </w:r>
      <w:r w:rsidR="00E71ADF" w:rsidRPr="00E8275E">
        <w:rPr>
          <w:rFonts w:ascii="Palatino Linotype" w:hAnsi="Palatino Linotype"/>
          <w:i/>
          <w:iCs/>
          <w:spacing w:val="-1"/>
          <w:sz w:val="18"/>
          <w:szCs w:val="18"/>
        </w:rPr>
        <w:t>L</w:t>
      </w:r>
      <w:r w:rsidR="00E71ADF" w:rsidRPr="00E8275E">
        <w:rPr>
          <w:rFonts w:ascii="Palatino Linotype" w:hAnsi="Palatino Linotype"/>
          <w:i/>
          <w:iCs/>
          <w:spacing w:val="-3"/>
          <w:sz w:val="18"/>
          <w:szCs w:val="18"/>
        </w:rPr>
        <w:t>A</w:t>
      </w:r>
      <w:r w:rsidR="00E71ADF" w:rsidRPr="00E8275E">
        <w:rPr>
          <w:rFonts w:ascii="Palatino Linotype" w:hAnsi="Palatino Linotype"/>
          <w:i/>
          <w:iCs/>
          <w:sz w:val="18"/>
          <w:szCs w:val="18"/>
        </w:rPr>
        <w:t>N</w:t>
      </w:r>
      <w:r w:rsidR="00E71ADF" w:rsidRPr="00E8275E">
        <w:rPr>
          <w:rFonts w:ascii="Palatino Linotype" w:hAnsi="Palatino Linotype"/>
          <w:i/>
          <w:iCs/>
          <w:spacing w:val="-2"/>
          <w:sz w:val="18"/>
          <w:szCs w:val="18"/>
        </w:rPr>
        <w:t xml:space="preserve"> M</w:t>
      </w:r>
      <w:r w:rsidR="00E71ADF" w:rsidRPr="00E8275E">
        <w:rPr>
          <w:rFonts w:ascii="Palatino Linotype" w:hAnsi="Palatino Linotype"/>
          <w:i/>
          <w:iCs/>
          <w:sz w:val="18"/>
          <w:szCs w:val="18"/>
        </w:rPr>
        <w:t>e</w:t>
      </w:r>
      <w:r w:rsidR="00E71ADF" w:rsidRPr="00E8275E">
        <w:rPr>
          <w:rFonts w:ascii="Palatino Linotype" w:hAnsi="Palatino Linotype"/>
          <w:i/>
          <w:iCs/>
          <w:spacing w:val="-2"/>
          <w:sz w:val="18"/>
          <w:szCs w:val="18"/>
        </w:rPr>
        <w:t>di</w:t>
      </w:r>
      <w:r w:rsidR="00E71ADF" w:rsidRPr="00E8275E">
        <w:rPr>
          <w:rFonts w:ascii="Palatino Linotype" w:hAnsi="Palatino Linotype"/>
          <w:i/>
          <w:iCs/>
          <w:sz w:val="18"/>
          <w:szCs w:val="18"/>
        </w:rPr>
        <w:t>um A</w:t>
      </w:r>
      <w:r w:rsidR="00E71ADF" w:rsidRPr="00E8275E">
        <w:rPr>
          <w:rFonts w:ascii="Palatino Linotype" w:hAnsi="Palatino Linotype"/>
          <w:i/>
          <w:iCs/>
          <w:spacing w:val="-2"/>
          <w:sz w:val="18"/>
          <w:szCs w:val="18"/>
        </w:rPr>
        <w:t>c</w:t>
      </w:r>
      <w:r w:rsidR="00E71ADF" w:rsidRPr="00E8275E">
        <w:rPr>
          <w:rFonts w:ascii="Palatino Linotype" w:hAnsi="Palatino Linotype"/>
          <w:i/>
          <w:iCs/>
          <w:sz w:val="18"/>
          <w:szCs w:val="18"/>
        </w:rPr>
        <w:t xml:space="preserve">cess </w:t>
      </w:r>
      <w:r w:rsidR="00E71ADF" w:rsidRPr="00E8275E">
        <w:rPr>
          <w:rFonts w:ascii="Palatino Linotype" w:hAnsi="Palatino Linotype"/>
          <w:i/>
          <w:iCs/>
          <w:spacing w:val="-2"/>
          <w:sz w:val="18"/>
          <w:szCs w:val="18"/>
        </w:rPr>
        <w:t>Co</w:t>
      </w:r>
      <w:r w:rsidR="00E71ADF" w:rsidRPr="00E8275E">
        <w:rPr>
          <w:rFonts w:ascii="Palatino Linotype" w:hAnsi="Palatino Linotype"/>
          <w:i/>
          <w:iCs/>
          <w:sz w:val="18"/>
          <w:szCs w:val="18"/>
        </w:rPr>
        <w:t>nt</w:t>
      </w:r>
      <w:r w:rsidR="00E71ADF" w:rsidRPr="00E8275E">
        <w:rPr>
          <w:rFonts w:ascii="Palatino Linotype" w:hAnsi="Palatino Linotype"/>
          <w:i/>
          <w:iCs/>
          <w:spacing w:val="-3"/>
          <w:sz w:val="18"/>
          <w:szCs w:val="18"/>
        </w:rPr>
        <w:t>r</w:t>
      </w:r>
      <w:r w:rsidR="00E71ADF" w:rsidRPr="00E8275E">
        <w:rPr>
          <w:rFonts w:ascii="Palatino Linotype" w:hAnsi="Palatino Linotype"/>
          <w:i/>
          <w:iCs/>
          <w:sz w:val="18"/>
          <w:szCs w:val="18"/>
        </w:rPr>
        <w:t xml:space="preserve">ol </w:t>
      </w:r>
      <w:r w:rsidR="00E71ADF" w:rsidRPr="00E8275E">
        <w:rPr>
          <w:rFonts w:ascii="Palatino Linotype" w:hAnsi="Palatino Linotype"/>
          <w:i/>
          <w:iCs/>
          <w:spacing w:val="-1"/>
          <w:sz w:val="18"/>
          <w:szCs w:val="18"/>
        </w:rPr>
        <w:t>(</w:t>
      </w:r>
      <w:r w:rsidR="00E71ADF" w:rsidRPr="00E8275E">
        <w:rPr>
          <w:rFonts w:ascii="Palatino Linotype" w:hAnsi="Palatino Linotype"/>
          <w:i/>
          <w:iCs/>
          <w:sz w:val="18"/>
          <w:szCs w:val="18"/>
        </w:rPr>
        <w:t>M</w:t>
      </w:r>
      <w:r w:rsidR="00E71ADF" w:rsidRPr="00E8275E">
        <w:rPr>
          <w:rFonts w:ascii="Palatino Linotype" w:hAnsi="Palatino Linotype"/>
          <w:i/>
          <w:iCs/>
          <w:spacing w:val="-2"/>
          <w:sz w:val="18"/>
          <w:szCs w:val="18"/>
        </w:rPr>
        <w:t>A</w:t>
      </w:r>
      <w:r w:rsidR="00E71ADF" w:rsidRPr="00E8275E">
        <w:rPr>
          <w:rFonts w:ascii="Palatino Linotype" w:hAnsi="Palatino Linotype"/>
          <w:i/>
          <w:iCs/>
          <w:sz w:val="18"/>
          <w:szCs w:val="18"/>
        </w:rPr>
        <w:t xml:space="preserve">C) </w:t>
      </w:r>
      <w:r w:rsidR="00E71ADF" w:rsidRPr="00E8275E">
        <w:rPr>
          <w:rFonts w:ascii="Palatino Linotype" w:hAnsi="Palatino Linotype"/>
          <w:i/>
          <w:iCs/>
          <w:spacing w:val="-2"/>
          <w:sz w:val="18"/>
          <w:szCs w:val="18"/>
        </w:rPr>
        <w:t>an</w:t>
      </w:r>
      <w:r w:rsidR="00E71ADF" w:rsidRPr="00E8275E">
        <w:rPr>
          <w:rFonts w:ascii="Palatino Linotype" w:hAnsi="Palatino Linotype"/>
          <w:i/>
          <w:iCs/>
          <w:sz w:val="18"/>
          <w:szCs w:val="18"/>
        </w:rPr>
        <w:t xml:space="preserve">d </w:t>
      </w:r>
      <w:r w:rsidR="00E71ADF" w:rsidRPr="00E8275E">
        <w:rPr>
          <w:rFonts w:ascii="Palatino Linotype" w:hAnsi="Palatino Linotype"/>
          <w:i/>
          <w:iCs/>
          <w:spacing w:val="-3"/>
          <w:sz w:val="18"/>
          <w:szCs w:val="18"/>
        </w:rPr>
        <w:t>P</w:t>
      </w:r>
      <w:r w:rsidR="00E71ADF" w:rsidRPr="00E8275E">
        <w:rPr>
          <w:rFonts w:ascii="Palatino Linotype" w:hAnsi="Palatino Linotype"/>
          <w:i/>
          <w:iCs/>
          <w:sz w:val="18"/>
          <w:szCs w:val="18"/>
        </w:rPr>
        <w:t>hy</w:t>
      </w:r>
      <w:r w:rsidR="00E71ADF" w:rsidRPr="00E8275E">
        <w:rPr>
          <w:rFonts w:ascii="Palatino Linotype" w:hAnsi="Palatino Linotype"/>
          <w:i/>
          <w:iCs/>
          <w:spacing w:val="-3"/>
          <w:sz w:val="18"/>
          <w:szCs w:val="18"/>
        </w:rPr>
        <w:t>s</w:t>
      </w:r>
      <w:r w:rsidR="00E71ADF" w:rsidRPr="00E8275E">
        <w:rPr>
          <w:rFonts w:ascii="Palatino Linotype" w:hAnsi="Palatino Linotype"/>
          <w:i/>
          <w:iCs/>
          <w:sz w:val="18"/>
          <w:szCs w:val="18"/>
        </w:rPr>
        <w:t>i</w:t>
      </w:r>
      <w:r w:rsidR="00E71ADF" w:rsidRPr="00E8275E">
        <w:rPr>
          <w:rFonts w:ascii="Palatino Linotype" w:hAnsi="Palatino Linotype"/>
          <w:i/>
          <w:iCs/>
          <w:spacing w:val="-2"/>
          <w:sz w:val="18"/>
          <w:szCs w:val="18"/>
        </w:rPr>
        <w:t>c</w:t>
      </w:r>
      <w:r w:rsidR="00E71ADF" w:rsidRPr="00E8275E">
        <w:rPr>
          <w:rFonts w:ascii="Palatino Linotype" w:hAnsi="Palatino Linotype"/>
          <w:i/>
          <w:iCs/>
          <w:sz w:val="18"/>
          <w:szCs w:val="18"/>
        </w:rPr>
        <w:t>al Layer (PHY) Specification</w:t>
      </w:r>
      <w:r w:rsidR="00E71ADF" w:rsidRPr="00E8275E">
        <w:rPr>
          <w:rFonts w:ascii="Palatino Linotype" w:hAnsi="Palatino Linotype"/>
          <w:sz w:val="18"/>
          <w:szCs w:val="18"/>
        </w:rPr>
        <w:t>, IEEE Std., vol.12, no. 11, pp. 260-280, 1997</w:t>
      </w:r>
      <w:r w:rsidR="006721CD" w:rsidRPr="00E8275E">
        <w:rPr>
          <w:rFonts w:ascii="Palatino Linotype" w:hAnsi="Palatino Linotype"/>
          <w:sz w:val="18"/>
          <w:szCs w:val="18"/>
        </w:rPr>
        <w:t>.</w:t>
      </w:r>
      <w:r w:rsidR="00824907" w:rsidRPr="00E8275E">
        <w:rPr>
          <w:rFonts w:ascii="Palatino Linotype" w:hAnsi="Palatino Linotype"/>
          <w:sz w:val="18"/>
          <w:szCs w:val="18"/>
        </w:rPr>
        <w:t xml:space="preserve"> |</w:t>
      </w:r>
      <w:hyperlink r:id="rId31" w:history="1">
        <w:r w:rsidR="00824907" w:rsidRPr="00E8275E">
          <w:rPr>
            <w:rStyle w:val="Hyperlink"/>
            <w:rFonts w:ascii="Palatino Linotype" w:hAnsi="Palatino Linotype"/>
            <w:color w:val="970B6F"/>
            <w:sz w:val="18"/>
            <w:szCs w:val="18"/>
            <w:u w:val="none"/>
          </w:rPr>
          <w:t>Google Scholar</w:t>
        </w:r>
      </w:hyperlink>
      <w:r w:rsidR="00824907" w:rsidRPr="00E8275E">
        <w:rPr>
          <w:rFonts w:ascii="Palatino Linotype" w:hAnsi="Palatino Linotype"/>
          <w:sz w:val="18"/>
          <w:szCs w:val="18"/>
        </w:rPr>
        <w:t xml:space="preserve">| </w:t>
      </w:r>
      <w:hyperlink r:id="rId32" w:history="1">
        <w:r w:rsidR="00824907" w:rsidRPr="00E8275E">
          <w:rPr>
            <w:rStyle w:val="Hyperlink"/>
            <w:rFonts w:ascii="Palatino Linotype" w:hAnsi="Palatino Linotype"/>
            <w:color w:val="970B6F"/>
            <w:sz w:val="18"/>
            <w:szCs w:val="18"/>
            <w:u w:val="none"/>
          </w:rPr>
          <w:t>Publisher Site</w:t>
        </w:r>
      </w:hyperlink>
      <w:r w:rsidR="00824907" w:rsidRPr="00E8275E">
        <w:rPr>
          <w:rFonts w:ascii="Palatino Linotype" w:hAnsi="Palatino Linotype"/>
          <w:sz w:val="18"/>
          <w:szCs w:val="18"/>
        </w:rPr>
        <w:t>|</w:t>
      </w:r>
    </w:p>
    <w:p w14:paraId="0643A750" w14:textId="77777777" w:rsidR="00291624" w:rsidRPr="00E8275E" w:rsidRDefault="00291624" w:rsidP="00BE04A3">
      <w:pPr>
        <w:pStyle w:val="ListParagraph"/>
        <w:ind w:left="0" w:right="17" w:firstLine="0"/>
        <w:rPr>
          <w:rFonts w:ascii="Palatino Linotype" w:hAnsi="Palatino Linotype"/>
          <w:color w:val="00B050"/>
          <w:sz w:val="12"/>
          <w:szCs w:val="12"/>
        </w:rPr>
      </w:pPr>
    </w:p>
    <w:p w14:paraId="5D498CF3" w14:textId="1A8F4B2C" w:rsidR="005A2B33" w:rsidRPr="00E8275E" w:rsidRDefault="002B5353" w:rsidP="00BE04A3">
      <w:pPr>
        <w:pStyle w:val="ListParagraph"/>
        <w:ind w:left="0" w:right="17" w:firstLine="0"/>
        <w:rPr>
          <w:rFonts w:ascii="Palatino Linotype" w:hAnsi="Palatino Linotype"/>
          <w:color w:val="00B050"/>
          <w:sz w:val="18"/>
          <w:szCs w:val="18"/>
        </w:rPr>
      </w:pPr>
      <w:r w:rsidRPr="00E8275E">
        <w:rPr>
          <w:rFonts w:ascii="Palatino Linotype" w:hAnsi="Palatino Linotype"/>
          <w:color w:val="00B050"/>
          <w:sz w:val="18"/>
          <w:szCs w:val="18"/>
        </w:rPr>
        <w:t>[Note: For reference</w:t>
      </w:r>
      <w:r w:rsidR="0089459D" w:rsidRPr="00E8275E">
        <w:rPr>
          <w:rFonts w:ascii="Palatino Linotype" w:hAnsi="Palatino Linotype"/>
          <w:color w:val="00B050"/>
          <w:sz w:val="18"/>
          <w:szCs w:val="18"/>
        </w:rPr>
        <w:t>,</w:t>
      </w:r>
      <w:r w:rsidRPr="00E8275E">
        <w:rPr>
          <w:rFonts w:ascii="Palatino Linotype" w:hAnsi="Palatino Linotype"/>
          <w:color w:val="00B050"/>
          <w:sz w:val="18"/>
          <w:szCs w:val="18"/>
        </w:rPr>
        <w:t xml:space="preserve"> mention both the links</w:t>
      </w:r>
      <w:r w:rsidR="0089459D" w:rsidRPr="00E8275E">
        <w:rPr>
          <w:rFonts w:ascii="Palatino Linotype" w:hAnsi="Palatino Linotype"/>
          <w:color w:val="00B050"/>
          <w:sz w:val="18"/>
          <w:szCs w:val="18"/>
        </w:rPr>
        <w:t>;</w:t>
      </w:r>
      <w:r w:rsidRPr="00E8275E">
        <w:rPr>
          <w:rFonts w:ascii="Palatino Linotype" w:hAnsi="Palatino Linotype"/>
          <w:color w:val="00B050"/>
          <w:sz w:val="18"/>
          <w:szCs w:val="18"/>
        </w:rPr>
        <w:t xml:space="preserve"> if any of the reference</w:t>
      </w:r>
      <w:r w:rsidR="0089459D" w:rsidRPr="00E8275E">
        <w:rPr>
          <w:rFonts w:ascii="Palatino Linotype" w:hAnsi="Palatino Linotype"/>
          <w:color w:val="00B050"/>
          <w:sz w:val="18"/>
          <w:szCs w:val="18"/>
        </w:rPr>
        <w:t>s</w:t>
      </w:r>
      <w:r w:rsidRPr="00E8275E">
        <w:rPr>
          <w:rFonts w:ascii="Palatino Linotype" w:hAnsi="Palatino Linotype"/>
          <w:color w:val="00B050"/>
          <w:sz w:val="18"/>
          <w:szCs w:val="18"/>
        </w:rPr>
        <w:t xml:space="preserve"> have one link, please mention it.</w:t>
      </w:r>
    </w:p>
    <w:p w14:paraId="4D6727EC" w14:textId="07C3A417" w:rsidR="002B5353" w:rsidRPr="00E8275E" w:rsidRDefault="002B5353" w:rsidP="00BE04A3">
      <w:pPr>
        <w:pStyle w:val="ListParagraph"/>
        <w:ind w:left="0" w:right="17" w:firstLine="0"/>
        <w:rPr>
          <w:rFonts w:ascii="Palatino Linotype" w:hAnsi="Palatino Linotype"/>
          <w:color w:val="00B050"/>
          <w:sz w:val="18"/>
          <w:szCs w:val="18"/>
        </w:rPr>
      </w:pPr>
      <w:r w:rsidRPr="00E8275E">
        <w:rPr>
          <w:rFonts w:ascii="Palatino Linotype" w:hAnsi="Palatino Linotype"/>
          <w:color w:val="00B050"/>
          <w:sz w:val="18"/>
          <w:szCs w:val="18"/>
        </w:rPr>
        <w:t xml:space="preserve">           Authors should submit their manuscript</w:t>
      </w:r>
      <w:r w:rsidR="0089459D" w:rsidRPr="00E8275E">
        <w:rPr>
          <w:rFonts w:ascii="Palatino Linotype" w:hAnsi="Palatino Linotype"/>
          <w:color w:val="00B050"/>
          <w:sz w:val="18"/>
          <w:szCs w:val="18"/>
        </w:rPr>
        <w:t>s</w:t>
      </w:r>
      <w:r w:rsidRPr="00E8275E">
        <w:rPr>
          <w:rFonts w:ascii="Palatino Linotype" w:hAnsi="Palatino Linotype"/>
          <w:color w:val="00B050"/>
          <w:sz w:val="18"/>
          <w:szCs w:val="18"/>
        </w:rPr>
        <w:t xml:space="preserve"> according to the template.</w:t>
      </w:r>
    </w:p>
    <w:p w14:paraId="468EA947" w14:textId="4495028F" w:rsidR="002B5353" w:rsidRPr="00E8275E" w:rsidRDefault="002B5353" w:rsidP="00BE04A3">
      <w:pPr>
        <w:pStyle w:val="ListParagraph"/>
        <w:ind w:left="0" w:right="17" w:firstLine="0"/>
        <w:rPr>
          <w:rFonts w:ascii="Palatino Linotype" w:hAnsi="Palatino Linotype"/>
          <w:color w:val="00B050"/>
          <w:sz w:val="18"/>
          <w:szCs w:val="18"/>
        </w:rPr>
      </w:pPr>
      <w:r w:rsidRPr="00E8275E">
        <w:rPr>
          <w:rFonts w:ascii="Palatino Linotype" w:hAnsi="Palatino Linotype"/>
          <w:color w:val="00B050"/>
          <w:sz w:val="18"/>
          <w:szCs w:val="18"/>
        </w:rPr>
        <w:t xml:space="preserve">           The author</w:t>
      </w:r>
      <w:r w:rsidR="0089459D" w:rsidRPr="00E8275E">
        <w:rPr>
          <w:rFonts w:ascii="Palatino Linotype" w:hAnsi="Palatino Linotype"/>
          <w:color w:val="00B050"/>
          <w:sz w:val="18"/>
          <w:szCs w:val="18"/>
        </w:rPr>
        <w:t>'s</w:t>
      </w:r>
      <w:r w:rsidRPr="00E8275E">
        <w:rPr>
          <w:rFonts w:ascii="Palatino Linotype" w:hAnsi="Palatino Linotype"/>
          <w:color w:val="00B050"/>
          <w:sz w:val="18"/>
          <w:szCs w:val="18"/>
        </w:rPr>
        <w:t xml:space="preserve"> name can </w:t>
      </w:r>
      <w:r w:rsidR="0042774D" w:rsidRPr="00E8275E">
        <w:rPr>
          <w:rFonts w:ascii="Palatino Linotype" w:hAnsi="Palatino Linotype"/>
          <w:color w:val="00B050"/>
          <w:sz w:val="18"/>
          <w:szCs w:val="18"/>
        </w:rPr>
        <w:t>be written</w:t>
      </w:r>
      <w:r w:rsidRPr="00E8275E">
        <w:rPr>
          <w:rFonts w:ascii="Palatino Linotype" w:hAnsi="Palatino Linotype"/>
          <w:color w:val="00B050"/>
          <w:sz w:val="18"/>
          <w:szCs w:val="18"/>
        </w:rPr>
        <w:t xml:space="preserve"> elaborately if the publisher</w:t>
      </w:r>
      <w:r w:rsidR="0089459D" w:rsidRPr="00E8275E">
        <w:rPr>
          <w:rFonts w:ascii="Palatino Linotype" w:hAnsi="Palatino Linotype"/>
          <w:color w:val="00B050"/>
          <w:sz w:val="18"/>
          <w:szCs w:val="18"/>
        </w:rPr>
        <w:t>'s</w:t>
      </w:r>
      <w:r w:rsidRPr="00E8275E">
        <w:rPr>
          <w:rFonts w:ascii="Palatino Linotype" w:hAnsi="Palatino Linotype"/>
          <w:color w:val="00B050"/>
          <w:sz w:val="18"/>
          <w:szCs w:val="18"/>
        </w:rPr>
        <w:t xml:space="preserve"> site ha</w:t>
      </w:r>
      <w:r w:rsidR="0089459D" w:rsidRPr="00E8275E">
        <w:rPr>
          <w:rFonts w:ascii="Palatino Linotype" w:hAnsi="Palatino Linotype"/>
          <w:color w:val="00B050"/>
          <w:sz w:val="18"/>
          <w:szCs w:val="18"/>
        </w:rPr>
        <w:t>s</w:t>
      </w:r>
      <w:r w:rsidRPr="00E8275E">
        <w:rPr>
          <w:rFonts w:ascii="Palatino Linotype" w:hAnsi="Palatino Linotype"/>
          <w:color w:val="00B050"/>
          <w:sz w:val="18"/>
          <w:szCs w:val="18"/>
        </w:rPr>
        <w:t xml:space="preserve"> it. For more than three authors mention (</w:t>
      </w:r>
      <w:r w:rsidRPr="00E8275E">
        <w:rPr>
          <w:rFonts w:ascii="Palatino Linotype" w:hAnsi="Palatino Linotype"/>
          <w:b/>
          <w:bCs/>
          <w:color w:val="00B050"/>
          <w:sz w:val="18"/>
          <w:szCs w:val="18"/>
        </w:rPr>
        <w:t>S. Zhang et al.,)</w:t>
      </w:r>
      <w:r w:rsidRPr="00E8275E">
        <w:rPr>
          <w:rFonts w:ascii="Palatino Linotype" w:hAnsi="Palatino Linotype"/>
          <w:color w:val="00B050"/>
          <w:sz w:val="18"/>
          <w:szCs w:val="18"/>
        </w:rPr>
        <w:t>]</w:t>
      </w:r>
    </w:p>
    <w:p w14:paraId="4561FDB3" w14:textId="77777777" w:rsidR="000A021C" w:rsidRPr="00E8275E" w:rsidRDefault="000A021C" w:rsidP="00BE04A3">
      <w:pPr>
        <w:pStyle w:val="BodyText"/>
        <w:tabs>
          <w:tab w:val="left" w:pos="4230"/>
        </w:tabs>
        <w:ind w:left="0" w:right="17"/>
        <w:rPr>
          <w:rFonts w:ascii="Palatino Linotype" w:hAnsi="Palatino Linotype"/>
          <w:b/>
          <w:bCs/>
        </w:rPr>
      </w:pPr>
    </w:p>
    <w:p w14:paraId="69B13A0A" w14:textId="26C742FF" w:rsidR="005A2B33" w:rsidRPr="00E8275E" w:rsidRDefault="005A2B33" w:rsidP="00BE04A3">
      <w:pPr>
        <w:pStyle w:val="BodyText"/>
        <w:tabs>
          <w:tab w:val="left" w:pos="4230"/>
        </w:tabs>
        <w:ind w:left="0" w:right="17"/>
        <w:rPr>
          <w:rFonts w:ascii="Palatino Linotype" w:hAnsi="Palatino Linotype"/>
          <w:b/>
          <w:bCs/>
          <w:sz w:val="24"/>
          <w:szCs w:val="24"/>
        </w:rPr>
      </w:pPr>
      <w:r w:rsidRPr="00E8275E">
        <w:rPr>
          <w:rFonts w:ascii="Palatino Linotype" w:hAnsi="Palatino Linotype"/>
          <w:b/>
          <w:bCs/>
          <w:sz w:val="24"/>
          <w:szCs w:val="24"/>
        </w:rPr>
        <w:t xml:space="preserve">Appendix A etc. </w:t>
      </w:r>
      <w:r w:rsidRPr="00E8275E">
        <w:rPr>
          <w:rFonts w:ascii="Palatino Linotype" w:hAnsi="Palatino Linotype"/>
          <w:b/>
          <w:bCs/>
          <w:color w:val="36A2B9"/>
          <w:sz w:val="24"/>
          <w:szCs w:val="24"/>
        </w:rPr>
        <w:t>(SIZE 12 &amp;BOLD)</w:t>
      </w:r>
    </w:p>
    <w:p w14:paraId="27EC5CF7" w14:textId="2D245EE4" w:rsidR="00083767" w:rsidRPr="00E8275E" w:rsidRDefault="005A2B33" w:rsidP="00BE04A3">
      <w:pPr>
        <w:pStyle w:val="BodyText"/>
        <w:tabs>
          <w:tab w:val="left" w:pos="4230"/>
        </w:tabs>
        <w:ind w:left="0" w:right="17" w:firstLine="426"/>
        <w:rPr>
          <w:rFonts w:ascii="Palatino Linotype" w:hAnsi="Palatino Linotype"/>
        </w:rPr>
      </w:pPr>
      <w:r w:rsidRPr="00E8275E">
        <w:rPr>
          <w:rFonts w:ascii="Palatino Linotype" w:hAnsi="Palatino Linotype"/>
        </w:rPr>
        <w:t xml:space="preserve">Add appendices at the end of the paper, referencing them (Appendix A, Appendix B) in the body of the text. We accept long appendices when these are justified and encourage authors to include coding schemes, measuring instruments, example texts, </w:t>
      </w:r>
      <w:r w:rsidR="0089459D" w:rsidRPr="00E8275E">
        <w:rPr>
          <w:rFonts w:ascii="Palatino Linotype" w:hAnsi="Palatino Linotype"/>
        </w:rPr>
        <w:t xml:space="preserve">and </w:t>
      </w:r>
      <w:r w:rsidRPr="00E8275E">
        <w:rPr>
          <w:rFonts w:ascii="Palatino Linotype" w:hAnsi="Palatino Linotype"/>
        </w:rPr>
        <w:t>example instructional materials.</w:t>
      </w:r>
    </w:p>
    <w:sectPr w:rsidR="00083767" w:rsidRPr="00E8275E" w:rsidSect="008C3615">
      <w:footerReference w:type="first" r:id="rId33"/>
      <w:type w:val="continuous"/>
      <w:pgSz w:w="12242" w:h="15842" w:code="1"/>
      <w:pgMar w:top="1440" w:right="1009" w:bottom="1440" w:left="1009"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C6FB" w14:textId="77777777" w:rsidR="004B22DC" w:rsidRDefault="004B22DC" w:rsidP="00204EA3">
      <w:r>
        <w:separator/>
      </w:r>
    </w:p>
  </w:endnote>
  <w:endnote w:type="continuationSeparator" w:id="0">
    <w:p w14:paraId="4B80562C" w14:textId="77777777" w:rsidR="004B22DC" w:rsidRDefault="004B22DC" w:rsidP="0020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E01A" w14:textId="7C4D5395" w:rsidR="005A2B33" w:rsidRPr="00212AF1" w:rsidRDefault="00253DCC" w:rsidP="00E60250">
    <w:pPr>
      <w:pStyle w:val="Footer"/>
      <w:tabs>
        <w:tab w:val="clear" w:pos="4680"/>
        <w:tab w:val="clear" w:pos="9360"/>
        <w:tab w:val="center" w:pos="5112"/>
      </w:tabs>
      <w:jc w:val="center"/>
    </w:pPr>
    <w:r w:rsidRPr="001C0A94">
      <w:rPr>
        <w:noProof/>
      </w:rPr>
      <w:drawing>
        <wp:inline distT="0" distB="0" distL="0" distR="0" wp14:anchorId="29F13FD4" wp14:editId="11E7950A">
          <wp:extent cx="611505" cy="213995"/>
          <wp:effectExtent l="0" t="0" r="0" b="0"/>
          <wp:docPr id="656371320" name="Picture 656371320" descr="\\VTS-6\Users\Public\Shared to all\License policy NC-ND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S-6\Users\Public\Shared to all\License policy NC-ND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213995"/>
                  </a:xfrm>
                  <a:prstGeom prst="rect">
                    <a:avLst/>
                  </a:prstGeom>
                  <a:noFill/>
                  <a:ln>
                    <a:noFill/>
                  </a:ln>
                </pic:spPr>
              </pic:pic>
            </a:graphicData>
          </a:graphic>
        </wp:inline>
      </w:drawing>
    </w:r>
    <w:r w:rsidR="005A2B33" w:rsidRPr="007B0F55">
      <w:rPr>
        <w:color w:val="595959"/>
      </w:rPr>
      <w:tab/>
    </w:r>
    <w:r w:rsidR="005A2B33" w:rsidRPr="00E60250">
      <w:rPr>
        <w:color w:val="595959"/>
      </w:rPr>
      <w:t xml:space="preserve"> </w:t>
    </w:r>
    <w:r w:rsidR="005A2B33" w:rsidRPr="00E60250">
      <w:rPr>
        <w:color w:val="595959"/>
        <w:sz w:val="17"/>
        <w:szCs w:val="17"/>
      </w:rPr>
      <w:t xml:space="preserve">This is an open access article under the CC BY-NC-ND license </w:t>
    </w:r>
    <w:r w:rsidR="005A2B33" w:rsidRPr="00212AF1">
      <w:rPr>
        <w:sz w:val="17"/>
        <w:szCs w:val="17"/>
      </w:rPr>
      <w:t>(</w:t>
    </w:r>
    <w:hyperlink r:id="rId2" w:history="1">
      <w:r w:rsidR="005A2B33" w:rsidRPr="00212AF1">
        <w:rPr>
          <w:rStyle w:val="Hyperlink"/>
          <w:sz w:val="17"/>
          <w:szCs w:val="17"/>
          <w:u w:val="none"/>
        </w:rPr>
        <w:t>http://creativecommons.org/licenses/by-nc-nd/4.0/</w:t>
      </w:r>
    </w:hyperlink>
    <w:r w:rsidR="005A2B33" w:rsidRPr="00212AF1">
      <w:rPr>
        <w:sz w:val="17"/>
        <w:szCs w:val="17"/>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0"/>
        <w:szCs w:val="20"/>
      </w:rPr>
      <w:id w:val="1558907618"/>
      <w:docPartObj>
        <w:docPartGallery w:val="Page Numbers (Bottom of Page)"/>
        <w:docPartUnique/>
      </w:docPartObj>
    </w:sdtPr>
    <w:sdtEndPr>
      <w:rPr>
        <w:noProof/>
      </w:rPr>
    </w:sdtEndPr>
    <w:sdtContent>
      <w:p w14:paraId="3885AAC4" w14:textId="12FDF1D0" w:rsidR="00FA714C" w:rsidRPr="005123CC" w:rsidRDefault="00FA714C" w:rsidP="00FA714C">
        <w:pPr>
          <w:tabs>
            <w:tab w:val="center" w:pos="4680"/>
            <w:tab w:val="right" w:pos="9360"/>
          </w:tabs>
          <w:jc w:val="center"/>
          <w:rPr>
            <w:rFonts w:ascii="Palatino Linotype" w:eastAsia="Calibri" w:hAnsi="Palatino Linotype"/>
            <w:kern w:val="2"/>
            <w:sz w:val="20"/>
            <w:szCs w:val="20"/>
            <w:lang w:eastAsia="el-GR"/>
          </w:rPr>
        </w:pPr>
        <w:r w:rsidRPr="005123CC">
          <w:rPr>
            <w:rFonts w:ascii="Palatino Linotype" w:eastAsia="Calibri" w:hAnsi="Palatino Linotype"/>
            <w:noProof/>
            <w:kern w:val="2"/>
            <w:sz w:val="20"/>
            <w:szCs w:val="20"/>
          </w:rPr>
          <w:drawing>
            <wp:inline distT="0" distB="0" distL="0" distR="0" wp14:anchorId="7AF4E2FD" wp14:editId="1FB4F02F">
              <wp:extent cx="657225" cy="228600"/>
              <wp:effectExtent l="0" t="0" r="9525" b="0"/>
              <wp:docPr id="753218170" name="Picture 753218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5123CC">
          <w:rPr>
            <w:rFonts w:ascii="Palatino Linotype" w:eastAsia="Calibri" w:hAnsi="Palatino Linotype"/>
            <w:color w:val="A6A6A6"/>
            <w:kern w:val="2"/>
            <w:sz w:val="16"/>
            <w:szCs w:val="18"/>
            <w:shd w:val="clear" w:color="auto" w:fill="FFFFFF"/>
            <w:lang w:eastAsia="el-GR"/>
          </w:rPr>
          <w:t xml:space="preserve">This is an open access article under the CC BY-NC-ND license </w:t>
        </w:r>
        <w:r w:rsidRPr="005123CC">
          <w:rPr>
            <w:rFonts w:ascii="Palatino Linotype" w:eastAsia="Calibri" w:hAnsi="Palatino Linotype"/>
            <w:color w:val="464646"/>
            <w:kern w:val="2"/>
            <w:sz w:val="16"/>
            <w:szCs w:val="18"/>
            <w:shd w:val="clear" w:color="auto" w:fill="FFFFFF"/>
            <w:lang w:eastAsia="el-GR"/>
          </w:rPr>
          <w:t>(</w:t>
        </w:r>
        <w:r w:rsidRPr="005123CC">
          <w:rPr>
            <w:rFonts w:ascii="Palatino Linotype" w:eastAsia="Calibri" w:hAnsi="Palatino Linotype"/>
            <w:color w:val="36A2B9"/>
            <w:kern w:val="2"/>
            <w:sz w:val="16"/>
            <w:szCs w:val="18"/>
            <w:shd w:val="clear" w:color="auto" w:fill="FFFFFF"/>
            <w:lang w:eastAsia="el-GR"/>
          </w:rPr>
          <w:t>https://creativecommons.org/licenses/by-nc-nd/2.0/)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92171"/>
      <w:docPartObj>
        <w:docPartGallery w:val="Page Numbers (Bottom of Page)"/>
        <w:docPartUnique/>
      </w:docPartObj>
    </w:sdtPr>
    <w:sdtEndPr>
      <w:rPr>
        <w:rFonts w:ascii="Palatino Linotype" w:hAnsi="Palatino Linotype"/>
        <w:noProof/>
        <w:sz w:val="18"/>
        <w:szCs w:val="18"/>
      </w:rPr>
    </w:sdtEndPr>
    <w:sdtContent>
      <w:p w14:paraId="37171C28" w14:textId="1C197A59" w:rsidR="00172E5A" w:rsidRPr="00F1555E" w:rsidRDefault="005121F5" w:rsidP="00F1555E">
        <w:pPr>
          <w:pStyle w:val="Footer"/>
          <w:jc w:val="center"/>
          <w:rPr>
            <w:rFonts w:ascii="Palatino Linotype" w:hAnsi="Palatino Linotype"/>
            <w:sz w:val="18"/>
            <w:szCs w:val="18"/>
          </w:rPr>
        </w:pPr>
        <w:r w:rsidRPr="00F1555E">
          <w:rPr>
            <w:rFonts w:ascii="Palatino Linotype" w:hAnsi="Palatino Linotype"/>
            <w:sz w:val="18"/>
            <w:szCs w:val="18"/>
          </w:rPr>
          <w:fldChar w:fldCharType="begin"/>
        </w:r>
        <w:r w:rsidRPr="00F1555E">
          <w:rPr>
            <w:rFonts w:ascii="Palatino Linotype" w:hAnsi="Palatino Linotype"/>
            <w:sz w:val="18"/>
            <w:szCs w:val="18"/>
          </w:rPr>
          <w:instrText xml:space="preserve"> PAGE   \* MERGEFORMAT </w:instrText>
        </w:r>
        <w:r w:rsidRPr="00F1555E">
          <w:rPr>
            <w:rFonts w:ascii="Palatino Linotype" w:hAnsi="Palatino Linotype"/>
            <w:sz w:val="18"/>
            <w:szCs w:val="18"/>
          </w:rPr>
          <w:fldChar w:fldCharType="separate"/>
        </w:r>
        <w:r w:rsidR="0004519D">
          <w:rPr>
            <w:rFonts w:ascii="Palatino Linotype" w:hAnsi="Palatino Linotype"/>
            <w:noProof/>
            <w:sz w:val="18"/>
            <w:szCs w:val="18"/>
          </w:rPr>
          <w:t>2</w:t>
        </w:r>
        <w:r w:rsidRPr="00F1555E">
          <w:rPr>
            <w:rFonts w:ascii="Palatino Linotype" w:hAnsi="Palatino Linotype"/>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8F43" w14:textId="77777777" w:rsidR="00492974" w:rsidRPr="00492974" w:rsidRDefault="00492974" w:rsidP="00492974">
    <w:pPr>
      <w:pStyle w:val="Footer"/>
      <w:jc w:val="center"/>
      <w:rPr>
        <w:rFonts w:ascii="Palatino Linotype" w:hAnsi="Palatino Linotype"/>
        <w:sz w:val="18"/>
        <w:szCs w:val="18"/>
      </w:rPr>
    </w:pPr>
    <w:r w:rsidRPr="00492974">
      <w:rPr>
        <w:rFonts w:ascii="Palatino Linotype" w:hAnsi="Palatino Linotype"/>
        <w:sz w:val="18"/>
        <w:szCs w:val="18"/>
      </w:rPr>
      <w:fldChar w:fldCharType="begin"/>
    </w:r>
    <w:r w:rsidRPr="00492974">
      <w:rPr>
        <w:rFonts w:ascii="Palatino Linotype" w:hAnsi="Palatino Linotype"/>
        <w:sz w:val="18"/>
        <w:szCs w:val="18"/>
      </w:rPr>
      <w:instrText xml:space="preserve"> PAGE   \* MERGEFORMAT </w:instrText>
    </w:r>
    <w:r w:rsidRPr="00492974">
      <w:rPr>
        <w:rFonts w:ascii="Palatino Linotype" w:hAnsi="Palatino Linotype"/>
        <w:sz w:val="18"/>
        <w:szCs w:val="18"/>
      </w:rPr>
      <w:fldChar w:fldCharType="separate"/>
    </w:r>
    <w:r w:rsidR="00650408">
      <w:rPr>
        <w:rFonts w:ascii="Palatino Linotype" w:hAnsi="Palatino Linotype"/>
        <w:noProof/>
        <w:sz w:val="18"/>
        <w:szCs w:val="18"/>
      </w:rPr>
      <w:t>5</w:t>
    </w:r>
    <w:r w:rsidRPr="00492974">
      <w:rPr>
        <w:rFonts w:ascii="Palatino Linotype" w:hAnsi="Palatino Linotype"/>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55C9" w14:textId="77777777" w:rsidR="004B22DC" w:rsidRDefault="004B22DC" w:rsidP="00204EA3">
      <w:r>
        <w:separator/>
      </w:r>
    </w:p>
  </w:footnote>
  <w:footnote w:type="continuationSeparator" w:id="0">
    <w:p w14:paraId="1BA116C8" w14:textId="77777777" w:rsidR="004B22DC" w:rsidRDefault="004B22DC" w:rsidP="0020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D83D" w14:textId="14E195FE" w:rsidR="005A2B33" w:rsidRPr="008A54DD" w:rsidRDefault="005A2B33" w:rsidP="009351CD">
    <w:pPr>
      <w:pStyle w:val="Header"/>
      <w:tabs>
        <w:tab w:val="center" w:pos="5040"/>
        <w:tab w:val="left" w:pos="8621"/>
      </w:tabs>
      <w:jc w:val="center"/>
      <w:rPr>
        <w:rFonts w:ascii="Palatino Linotype" w:hAnsi="Palatino Linotype"/>
        <w:i/>
        <w:sz w:val="18"/>
        <w:szCs w:val="16"/>
      </w:rPr>
    </w:pPr>
    <w:r w:rsidRPr="008A54DD">
      <w:rPr>
        <w:rFonts w:ascii="Palatino Linotype" w:hAnsi="Palatino Linotype"/>
        <w:i/>
        <w:sz w:val="18"/>
        <w:szCs w:val="16"/>
      </w:rPr>
      <w:t>Corresponding Author et al. /</w:t>
    </w:r>
    <w:r w:rsidR="00F1771C" w:rsidRPr="008A54DD">
      <w:rPr>
        <w:rFonts w:ascii="Palatino Linotype" w:hAnsi="Palatino Linotype"/>
        <w:i/>
        <w:sz w:val="18"/>
        <w:szCs w:val="16"/>
      </w:rPr>
      <w:t xml:space="preserve"> IJHSIMS</w:t>
    </w:r>
    <w:r w:rsidR="00F4563D" w:rsidRPr="008A54DD">
      <w:rPr>
        <w:rFonts w:ascii="Palatino Linotype" w:hAnsi="Palatino Linotype"/>
        <w:i/>
        <w:sz w:val="18"/>
        <w:szCs w:val="16"/>
      </w:rPr>
      <w:t xml:space="preserve"> </w:t>
    </w:r>
    <w:r w:rsidRPr="008A54DD">
      <w:rPr>
        <w:rFonts w:ascii="Palatino Linotype" w:hAnsi="Palatino Linotype"/>
        <w:i/>
        <w:sz w:val="18"/>
        <w:szCs w:val="16"/>
      </w:rPr>
      <w:t>1(1), 1-</w:t>
    </w:r>
    <w:r w:rsidR="00E9017A" w:rsidRPr="008A54DD">
      <w:rPr>
        <w:rFonts w:ascii="Palatino Linotype" w:hAnsi="Palatino Linotype"/>
        <w:i/>
        <w:sz w:val="18"/>
        <w:szCs w:val="16"/>
      </w:rPr>
      <w:t>4</w:t>
    </w:r>
    <w:r w:rsidRPr="008A54DD">
      <w:rPr>
        <w:rFonts w:ascii="Palatino Linotype" w:hAnsi="Palatino Linotype"/>
        <w:i/>
        <w:sz w:val="18"/>
        <w:szCs w:val="16"/>
      </w:rPr>
      <w:t>, 202</w:t>
    </w:r>
    <w:r w:rsidR="00F1771C" w:rsidRPr="008A54DD">
      <w:rPr>
        <w:rFonts w:ascii="Palatino Linotype" w:hAnsi="Palatino Linotype"/>
        <w:i/>
        <w:sz w:val="18"/>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104C" w14:textId="44962038" w:rsidR="00E92F17" w:rsidRPr="00041EB4" w:rsidRDefault="00E92F17" w:rsidP="008A54DD">
    <w:pPr>
      <w:widowControl/>
      <w:tabs>
        <w:tab w:val="left" w:pos="4776"/>
        <w:tab w:val="left" w:pos="8986"/>
      </w:tabs>
      <w:autoSpaceDE/>
      <w:autoSpaceDN/>
      <w:rPr>
        <w:rFonts w:ascii="Palatino Linotype" w:hAnsi="Palatino Linotype"/>
        <w:color w:val="000000" w:themeColor="text1"/>
        <w:sz w:val="18"/>
        <w:szCs w:val="16"/>
      </w:rPr>
    </w:pPr>
    <w:r w:rsidRPr="00041EB4">
      <w:rPr>
        <w:rFonts w:ascii="Palatino Linotype" w:hAnsi="Palatino Linotype"/>
        <w:color w:val="36A2B9"/>
        <w:sz w:val="18"/>
        <w:szCs w:val="16"/>
      </w:rPr>
      <w:t>Scholastic Research Publications</w:t>
    </w:r>
    <w:r w:rsidR="00A13F84" w:rsidRPr="00041EB4">
      <w:rPr>
        <w:rFonts w:ascii="Palatino Linotype" w:hAnsi="Palatino Linotype"/>
        <w:color w:val="36A2B9"/>
        <w:sz w:val="18"/>
        <w:szCs w:val="16"/>
      </w:rPr>
      <w:t>, SRP Group®</w:t>
    </w:r>
  </w:p>
  <w:p w14:paraId="340FC390" w14:textId="03486846" w:rsidR="00E92F17" w:rsidRPr="00041EB4" w:rsidRDefault="00FA714C" w:rsidP="00E92F17">
    <w:pPr>
      <w:widowControl/>
      <w:autoSpaceDE/>
      <w:autoSpaceDN/>
      <w:rPr>
        <w:rFonts w:ascii="Palatino Linotype" w:hAnsi="Palatino Linotype"/>
        <w:color w:val="000000" w:themeColor="text1"/>
        <w:sz w:val="18"/>
        <w:szCs w:val="16"/>
      </w:rPr>
    </w:pPr>
    <w:r w:rsidRPr="00041EB4">
      <w:rPr>
        <w:rFonts w:ascii="Palatino Linotype" w:hAnsi="Palatino Linotype"/>
        <w:color w:val="000000" w:themeColor="text1"/>
        <w:sz w:val="18"/>
        <w:szCs w:val="16"/>
      </w:rPr>
      <w:t>International Journal of Humanities Science Innovations and Management Studies</w:t>
    </w:r>
  </w:p>
  <w:p w14:paraId="3D49682E" w14:textId="290B4888" w:rsidR="00A13F84" w:rsidRPr="00041EB4" w:rsidRDefault="005A2B33" w:rsidP="00A13F84">
    <w:pPr>
      <w:widowControl/>
      <w:autoSpaceDE/>
      <w:autoSpaceDN/>
      <w:rPr>
        <w:rFonts w:ascii="Palatino Linotype" w:hAnsi="Palatino Linotype"/>
        <w:color w:val="000000" w:themeColor="text1"/>
        <w:sz w:val="18"/>
        <w:szCs w:val="16"/>
      </w:rPr>
    </w:pPr>
    <w:r w:rsidRPr="00041EB4">
      <w:rPr>
        <w:rFonts w:ascii="Palatino Linotype" w:hAnsi="Palatino Linotype"/>
        <w:color w:val="000000" w:themeColor="text1"/>
        <w:sz w:val="18"/>
        <w:szCs w:val="16"/>
      </w:rPr>
      <w:t xml:space="preserve">Volume X Issue X, </w:t>
    </w:r>
    <w:r w:rsidR="00A13F84" w:rsidRPr="00041EB4">
      <w:rPr>
        <w:rFonts w:ascii="Palatino Linotype" w:hAnsi="Palatino Linotype"/>
        <w:color w:val="000000" w:themeColor="text1"/>
        <w:sz w:val="18"/>
        <w:szCs w:val="16"/>
      </w:rPr>
      <w:t>Pg. No. 1-</w:t>
    </w:r>
    <w:r w:rsidR="00E9017A" w:rsidRPr="00041EB4">
      <w:rPr>
        <w:rFonts w:ascii="Palatino Linotype" w:hAnsi="Palatino Linotype"/>
        <w:color w:val="000000" w:themeColor="text1"/>
        <w:sz w:val="18"/>
        <w:szCs w:val="16"/>
      </w:rPr>
      <w:t>4</w:t>
    </w:r>
    <w:r w:rsidR="00A13F84" w:rsidRPr="00041EB4">
      <w:rPr>
        <w:rFonts w:ascii="Palatino Linotype" w:hAnsi="Palatino Linotype"/>
        <w:color w:val="000000" w:themeColor="text1"/>
        <w:sz w:val="18"/>
        <w:szCs w:val="16"/>
      </w:rPr>
      <w:t xml:space="preserve">, </w:t>
    </w:r>
    <w:r w:rsidRPr="00041EB4">
      <w:rPr>
        <w:rFonts w:ascii="Palatino Linotype" w:hAnsi="Palatino Linotype"/>
        <w:color w:val="000000" w:themeColor="text1"/>
        <w:sz w:val="18"/>
        <w:szCs w:val="16"/>
      </w:rPr>
      <w:t xml:space="preserve">Month </w:t>
    </w:r>
    <w:r w:rsidRPr="00041EB4">
      <w:rPr>
        <w:rFonts w:ascii="Palatino Linotype" w:hAnsi="Palatino Linotype"/>
        <w:color w:val="36A2B9"/>
        <w:sz w:val="18"/>
        <w:szCs w:val="16"/>
      </w:rPr>
      <w:t>202</w:t>
    </w:r>
    <w:r w:rsidR="00FA714C" w:rsidRPr="00041EB4">
      <w:rPr>
        <w:rFonts w:ascii="Palatino Linotype" w:hAnsi="Palatino Linotype"/>
        <w:color w:val="36A2B9"/>
        <w:sz w:val="18"/>
        <w:szCs w:val="16"/>
      </w:rPr>
      <w:t>4</w:t>
    </w:r>
  </w:p>
  <w:p w14:paraId="26EE36A5" w14:textId="14A2CCC3" w:rsidR="005A2B33" w:rsidRPr="00041EB4" w:rsidRDefault="00BA2D9A" w:rsidP="00A13F84">
    <w:pPr>
      <w:widowControl/>
      <w:autoSpaceDE/>
      <w:autoSpaceDN/>
      <w:ind w:right="23"/>
      <w:rPr>
        <w:rFonts w:ascii="Palatino Linotype" w:hAnsi="Palatino Linotype"/>
        <w:color w:val="000000" w:themeColor="text1"/>
        <w:sz w:val="28"/>
        <w:szCs w:val="24"/>
        <w:lang w:val="en-IN" w:eastAsia="en-IN"/>
      </w:rPr>
    </w:pPr>
    <w:r w:rsidRPr="00041EB4">
      <w:rPr>
        <w:rFonts w:ascii="Palatino Linotype" w:hAnsi="Palatino Linotype"/>
        <w:color w:val="000000" w:themeColor="text1"/>
        <w:sz w:val="18"/>
        <w:szCs w:val="16"/>
      </w:rPr>
      <w:t xml:space="preserve">IJHSIMS-VXIXPXXX, </w:t>
    </w:r>
    <w:r w:rsidR="00FA714C" w:rsidRPr="00041EB4">
      <w:rPr>
        <w:rFonts w:ascii="Palatino Linotype" w:hAnsi="Palatino Linotype"/>
        <w:color w:val="000000" w:themeColor="text1"/>
        <w:sz w:val="18"/>
        <w:szCs w:val="16"/>
      </w:rPr>
      <w:t>Doi</w:t>
    </w:r>
    <w:r w:rsidR="00FA714C" w:rsidRPr="00041EB4">
      <w:rPr>
        <w:rFonts w:ascii="Palatino Linotype" w:hAnsi="Palatino Linotype"/>
        <w:b/>
        <w:bCs/>
        <w:color w:val="0070C0"/>
        <w:sz w:val="18"/>
        <w:szCs w:val="16"/>
      </w:rPr>
      <w:t>:</w:t>
    </w:r>
    <w:r w:rsidR="00A13F84" w:rsidRPr="00041EB4">
      <w:rPr>
        <w:rFonts w:ascii="Palatino Linotype" w:hAnsi="Palatino Linotype"/>
        <w:b/>
        <w:bCs/>
        <w:color w:val="0070C0"/>
        <w:sz w:val="18"/>
        <w:szCs w:val="16"/>
      </w:rPr>
      <w:t xml:space="preserve"> </w:t>
    </w:r>
    <w:proofErr w:type="gramStart"/>
    <w:r w:rsidR="00A13F84" w:rsidRPr="00041EB4">
      <w:rPr>
        <w:rFonts w:ascii="Palatino Linotype" w:hAnsi="Palatino Linotype"/>
        <w:bCs/>
        <w:color w:val="36A2B9"/>
        <w:sz w:val="18"/>
        <w:szCs w:val="16"/>
      </w:rPr>
      <w:t>XX.XXXXX</w:t>
    </w:r>
    <w:proofErr w:type="gramEnd"/>
    <w:r w:rsidR="00A13F84" w:rsidRPr="00041EB4">
      <w:rPr>
        <w:rFonts w:ascii="Palatino Linotype" w:hAnsi="Palatino Linotype"/>
        <w:bCs/>
        <w:color w:val="36A2B9"/>
        <w:sz w:val="18"/>
        <w:szCs w:val="16"/>
      </w:rPr>
      <w:t>/XXXXXXXX/IJHSIMS-VXIXP</w:t>
    </w:r>
    <w:r w:rsidR="005121F5" w:rsidRPr="00041EB4">
      <w:rPr>
        <w:rFonts w:ascii="Palatino Linotype" w:hAnsi="Palatino Linotype"/>
        <w:bCs/>
        <w:color w:val="36A2B9"/>
        <w:sz w:val="18"/>
        <w:szCs w:val="16"/>
      </w:rPr>
      <w:t>XXX</w:t>
    </w:r>
    <w:r w:rsidR="005A2B33" w:rsidRPr="00041EB4">
      <w:rPr>
        <w:rFonts w:ascii="Palatino Linotype" w:hAnsi="Palatino Linotype"/>
        <w:color w:val="36A2B9"/>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E8C7" w14:textId="1A7FAAC1" w:rsidR="000A156A" w:rsidRPr="00F4563D" w:rsidRDefault="004E35B6" w:rsidP="004E35B6">
    <w:pPr>
      <w:pStyle w:val="Header"/>
      <w:jc w:val="center"/>
      <w:rPr>
        <w:i/>
        <w:sz w:val="18"/>
        <w:szCs w:val="18"/>
      </w:rPr>
    </w:pPr>
    <w:r w:rsidRPr="00F4563D">
      <w:rPr>
        <w:i/>
        <w:sz w:val="18"/>
        <w:szCs w:val="18"/>
      </w:rPr>
      <w:t xml:space="preserve">Corresponding Author et al. / </w:t>
    </w:r>
    <w:r w:rsidR="00F4563D" w:rsidRPr="00F4563D">
      <w:rPr>
        <w:i/>
        <w:sz w:val="18"/>
        <w:szCs w:val="18"/>
      </w:rPr>
      <w:t>IJHSIMS</w:t>
    </w:r>
    <w:r w:rsidRPr="00F4563D">
      <w:rPr>
        <w:i/>
        <w:sz w:val="18"/>
        <w:szCs w:val="18"/>
      </w:rPr>
      <w:t xml:space="preserve"> 1(1), 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BD"/>
    <w:multiLevelType w:val="hybridMultilevel"/>
    <w:tmpl w:val="20BAD142"/>
    <w:lvl w:ilvl="0" w:tplc="604A6F74">
      <w:numFmt w:val="bullet"/>
      <w:lvlText w:val=""/>
      <w:lvlJc w:val="left"/>
      <w:pPr>
        <w:ind w:left="1274" w:hanging="216"/>
      </w:pPr>
      <w:rPr>
        <w:rFonts w:ascii="Symbol" w:eastAsia="Symbol" w:hAnsi="Symbol" w:cs="Symbol" w:hint="default"/>
        <w:color w:val="auto"/>
        <w:w w:val="100"/>
        <w:sz w:val="16"/>
        <w:szCs w:val="16"/>
        <w:lang w:val="en-US" w:eastAsia="en-US" w:bidi="ar-SA"/>
      </w:rPr>
    </w:lvl>
    <w:lvl w:ilvl="1" w:tplc="9182D468">
      <w:numFmt w:val="bullet"/>
      <w:lvlText w:val="•"/>
      <w:lvlJc w:val="left"/>
      <w:pPr>
        <w:ind w:left="1709" w:hanging="216"/>
      </w:pPr>
      <w:rPr>
        <w:rFonts w:hint="default"/>
        <w:lang w:val="en-US" w:eastAsia="en-US" w:bidi="ar-SA"/>
      </w:rPr>
    </w:lvl>
    <w:lvl w:ilvl="2" w:tplc="1D664598">
      <w:numFmt w:val="bullet"/>
      <w:lvlText w:val="•"/>
      <w:lvlJc w:val="left"/>
      <w:pPr>
        <w:ind w:left="2147" w:hanging="216"/>
      </w:pPr>
      <w:rPr>
        <w:rFonts w:hint="default"/>
        <w:lang w:val="en-US" w:eastAsia="en-US" w:bidi="ar-SA"/>
      </w:rPr>
    </w:lvl>
    <w:lvl w:ilvl="3" w:tplc="409620EA">
      <w:numFmt w:val="bullet"/>
      <w:lvlText w:val="•"/>
      <w:lvlJc w:val="left"/>
      <w:pPr>
        <w:ind w:left="2585" w:hanging="216"/>
      </w:pPr>
      <w:rPr>
        <w:rFonts w:hint="default"/>
        <w:lang w:val="en-US" w:eastAsia="en-US" w:bidi="ar-SA"/>
      </w:rPr>
    </w:lvl>
    <w:lvl w:ilvl="4" w:tplc="31AC0562">
      <w:numFmt w:val="bullet"/>
      <w:lvlText w:val="•"/>
      <w:lvlJc w:val="left"/>
      <w:pPr>
        <w:ind w:left="3024" w:hanging="216"/>
      </w:pPr>
      <w:rPr>
        <w:rFonts w:hint="default"/>
        <w:lang w:val="en-US" w:eastAsia="en-US" w:bidi="ar-SA"/>
      </w:rPr>
    </w:lvl>
    <w:lvl w:ilvl="5" w:tplc="E6225B3C">
      <w:numFmt w:val="bullet"/>
      <w:lvlText w:val="•"/>
      <w:lvlJc w:val="left"/>
      <w:pPr>
        <w:ind w:left="3462" w:hanging="216"/>
      </w:pPr>
      <w:rPr>
        <w:rFonts w:hint="default"/>
        <w:lang w:val="en-US" w:eastAsia="en-US" w:bidi="ar-SA"/>
      </w:rPr>
    </w:lvl>
    <w:lvl w:ilvl="6" w:tplc="A246C590">
      <w:numFmt w:val="bullet"/>
      <w:lvlText w:val="•"/>
      <w:lvlJc w:val="left"/>
      <w:pPr>
        <w:ind w:left="3900" w:hanging="216"/>
      </w:pPr>
      <w:rPr>
        <w:rFonts w:hint="default"/>
        <w:lang w:val="en-US" w:eastAsia="en-US" w:bidi="ar-SA"/>
      </w:rPr>
    </w:lvl>
    <w:lvl w:ilvl="7" w:tplc="DA1AD796">
      <w:numFmt w:val="bullet"/>
      <w:lvlText w:val="•"/>
      <w:lvlJc w:val="left"/>
      <w:pPr>
        <w:ind w:left="4338" w:hanging="216"/>
      </w:pPr>
      <w:rPr>
        <w:rFonts w:hint="default"/>
        <w:lang w:val="en-US" w:eastAsia="en-US" w:bidi="ar-SA"/>
      </w:rPr>
    </w:lvl>
    <w:lvl w:ilvl="8" w:tplc="5330BACC">
      <w:numFmt w:val="bullet"/>
      <w:lvlText w:val="•"/>
      <w:lvlJc w:val="left"/>
      <w:pPr>
        <w:ind w:left="4777" w:hanging="216"/>
      </w:pPr>
      <w:rPr>
        <w:rFonts w:hint="default"/>
        <w:lang w:val="en-US" w:eastAsia="en-US" w:bidi="ar-SA"/>
      </w:rPr>
    </w:lvl>
  </w:abstractNum>
  <w:abstractNum w:abstractNumId="1" w15:restartNumberingAfterBreak="0">
    <w:nsid w:val="014146CA"/>
    <w:multiLevelType w:val="hybridMultilevel"/>
    <w:tmpl w:val="AF0CF120"/>
    <w:lvl w:ilvl="0" w:tplc="E460D6D8">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15:restartNumberingAfterBreak="0">
    <w:nsid w:val="0230169C"/>
    <w:multiLevelType w:val="hybridMultilevel"/>
    <w:tmpl w:val="14C04FAE"/>
    <w:lvl w:ilvl="0" w:tplc="2FECD3BC">
      <w:start w:val="1"/>
      <w:numFmt w:val="decimal"/>
      <w:pStyle w:val="Head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6952"/>
    <w:multiLevelType w:val="multilevel"/>
    <w:tmpl w:val="97BA3766"/>
    <w:lvl w:ilvl="0">
      <w:start w:val="1"/>
      <w:numFmt w:val="decimal"/>
      <w:lvlText w:val="%1."/>
      <w:lvlJc w:val="left"/>
      <w:pPr>
        <w:ind w:left="720" w:hanging="360"/>
      </w:pPr>
    </w:lvl>
    <w:lvl w:ilvl="1">
      <w:start w:val="1"/>
      <w:numFmt w:val="decimal"/>
      <w:isLgl/>
      <w:lvlText w:val="%1.%2."/>
      <w:lvlJc w:val="left"/>
      <w:pPr>
        <w:ind w:left="788" w:hanging="405"/>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172" w:hanging="72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578" w:hanging="1080"/>
      </w:pPr>
      <w:rPr>
        <w:rFonts w:hint="default"/>
      </w:rPr>
    </w:lvl>
    <w:lvl w:ilvl="7">
      <w:start w:val="1"/>
      <w:numFmt w:val="decimal"/>
      <w:isLgl/>
      <w:lvlText w:val="%1.%2.%3.%4.%5.%6.%7.%8."/>
      <w:lvlJc w:val="left"/>
      <w:pPr>
        <w:ind w:left="1601" w:hanging="1080"/>
      </w:pPr>
      <w:rPr>
        <w:rFonts w:hint="default"/>
      </w:rPr>
    </w:lvl>
    <w:lvl w:ilvl="8">
      <w:start w:val="1"/>
      <w:numFmt w:val="decimal"/>
      <w:isLgl/>
      <w:lvlText w:val="%1.%2.%3.%4.%5.%6.%7.%8.%9."/>
      <w:lvlJc w:val="left"/>
      <w:pPr>
        <w:ind w:left="1984" w:hanging="1440"/>
      </w:pPr>
      <w:rPr>
        <w:rFonts w:hint="default"/>
      </w:rPr>
    </w:lvl>
  </w:abstractNum>
  <w:abstractNum w:abstractNumId="4" w15:restartNumberingAfterBreak="0">
    <w:nsid w:val="269B383F"/>
    <w:multiLevelType w:val="hybridMultilevel"/>
    <w:tmpl w:val="6972AF5C"/>
    <w:lvl w:ilvl="0" w:tplc="31CCE8D0">
      <w:start w:val="1"/>
      <w:numFmt w:val="upperRoman"/>
      <w:lvlText w:val="%1."/>
      <w:lvlJc w:val="left"/>
      <w:pPr>
        <w:ind w:left="1233" w:hanging="288"/>
        <w:jc w:val="right"/>
      </w:pPr>
      <w:rPr>
        <w:rFonts w:ascii="Times New Roman" w:eastAsia="Times New Roman" w:hAnsi="Times New Roman" w:cs="Times New Roman" w:hint="default"/>
        <w:b/>
        <w:bCs/>
        <w:spacing w:val="-1"/>
        <w:w w:val="99"/>
        <w:sz w:val="20"/>
        <w:szCs w:val="20"/>
        <w:lang w:val="en-US" w:eastAsia="en-US" w:bidi="ar-SA"/>
      </w:rPr>
    </w:lvl>
    <w:lvl w:ilvl="1" w:tplc="01FEC022">
      <w:numFmt w:val="bullet"/>
      <w:lvlText w:val="•"/>
      <w:lvlJc w:val="left"/>
      <w:pPr>
        <w:ind w:left="1603" w:hanging="288"/>
      </w:pPr>
      <w:rPr>
        <w:rFonts w:hint="default"/>
        <w:lang w:val="en-US" w:eastAsia="en-US" w:bidi="ar-SA"/>
      </w:rPr>
    </w:lvl>
    <w:lvl w:ilvl="2" w:tplc="8A3457F2">
      <w:numFmt w:val="bullet"/>
      <w:lvlText w:val="•"/>
      <w:lvlJc w:val="left"/>
      <w:pPr>
        <w:ind w:left="1966" w:hanging="288"/>
      </w:pPr>
      <w:rPr>
        <w:rFonts w:hint="default"/>
        <w:lang w:val="en-US" w:eastAsia="en-US" w:bidi="ar-SA"/>
      </w:rPr>
    </w:lvl>
    <w:lvl w:ilvl="3" w:tplc="412CA0A6">
      <w:numFmt w:val="bullet"/>
      <w:lvlText w:val="•"/>
      <w:lvlJc w:val="left"/>
      <w:pPr>
        <w:ind w:left="2329" w:hanging="288"/>
      </w:pPr>
      <w:rPr>
        <w:rFonts w:hint="default"/>
        <w:lang w:val="en-US" w:eastAsia="en-US" w:bidi="ar-SA"/>
      </w:rPr>
    </w:lvl>
    <w:lvl w:ilvl="4" w:tplc="89700C5E">
      <w:numFmt w:val="bullet"/>
      <w:lvlText w:val="•"/>
      <w:lvlJc w:val="left"/>
      <w:pPr>
        <w:ind w:left="2692" w:hanging="288"/>
      </w:pPr>
      <w:rPr>
        <w:rFonts w:hint="default"/>
        <w:lang w:val="en-US" w:eastAsia="en-US" w:bidi="ar-SA"/>
      </w:rPr>
    </w:lvl>
    <w:lvl w:ilvl="5" w:tplc="E99A3D64">
      <w:numFmt w:val="bullet"/>
      <w:lvlText w:val="•"/>
      <w:lvlJc w:val="left"/>
      <w:pPr>
        <w:ind w:left="3055" w:hanging="288"/>
      </w:pPr>
      <w:rPr>
        <w:rFonts w:hint="default"/>
        <w:lang w:val="en-US" w:eastAsia="en-US" w:bidi="ar-SA"/>
      </w:rPr>
    </w:lvl>
    <w:lvl w:ilvl="6" w:tplc="7A160EFE">
      <w:numFmt w:val="bullet"/>
      <w:lvlText w:val="•"/>
      <w:lvlJc w:val="left"/>
      <w:pPr>
        <w:ind w:left="3418" w:hanging="288"/>
      </w:pPr>
      <w:rPr>
        <w:rFonts w:hint="default"/>
        <w:lang w:val="en-US" w:eastAsia="en-US" w:bidi="ar-SA"/>
      </w:rPr>
    </w:lvl>
    <w:lvl w:ilvl="7" w:tplc="815E7FB4">
      <w:numFmt w:val="bullet"/>
      <w:lvlText w:val="•"/>
      <w:lvlJc w:val="left"/>
      <w:pPr>
        <w:ind w:left="3781" w:hanging="288"/>
      </w:pPr>
      <w:rPr>
        <w:rFonts w:hint="default"/>
        <w:lang w:val="en-US" w:eastAsia="en-US" w:bidi="ar-SA"/>
      </w:rPr>
    </w:lvl>
    <w:lvl w:ilvl="8" w:tplc="922E59D2">
      <w:numFmt w:val="bullet"/>
      <w:lvlText w:val="•"/>
      <w:lvlJc w:val="left"/>
      <w:pPr>
        <w:ind w:left="4145" w:hanging="288"/>
      </w:pPr>
      <w:rPr>
        <w:rFonts w:hint="default"/>
        <w:lang w:val="en-US" w:eastAsia="en-US" w:bidi="ar-SA"/>
      </w:rPr>
    </w:lvl>
  </w:abstractNum>
  <w:abstractNum w:abstractNumId="5" w15:restartNumberingAfterBreak="0">
    <w:nsid w:val="277737E9"/>
    <w:multiLevelType w:val="hybridMultilevel"/>
    <w:tmpl w:val="4DA2A82A"/>
    <w:lvl w:ilvl="0" w:tplc="04B84F6C">
      <w:numFmt w:val="bullet"/>
      <w:lvlText w:val=""/>
      <w:lvlJc w:val="left"/>
      <w:rPr>
        <w:rFonts w:ascii="Symbol" w:eastAsia="Symbol" w:hAnsi="Symbol" w:cs="Symbol" w:hint="default"/>
        <w:color w:val="0070C0"/>
        <w:w w:val="100"/>
        <w:sz w:val="16"/>
        <w:szCs w:val="16"/>
        <w:lang w:val="en-US" w:eastAsia="en-US" w:bidi="ar-SA"/>
      </w:rPr>
    </w:lvl>
    <w:lvl w:ilvl="1" w:tplc="4B6CF546">
      <w:numFmt w:val="bullet"/>
      <w:lvlText w:val="•"/>
      <w:lvlJc w:val="left"/>
      <w:pPr>
        <w:ind w:left="1045" w:hanging="216"/>
      </w:pPr>
      <w:rPr>
        <w:rFonts w:hint="default"/>
        <w:lang w:val="en-US" w:eastAsia="en-US" w:bidi="ar-SA"/>
      </w:rPr>
    </w:lvl>
    <w:lvl w:ilvl="2" w:tplc="3386F3E2">
      <w:numFmt w:val="bullet"/>
      <w:lvlText w:val="•"/>
      <w:lvlJc w:val="left"/>
      <w:pPr>
        <w:ind w:left="1470" w:hanging="216"/>
      </w:pPr>
      <w:rPr>
        <w:rFonts w:hint="default"/>
        <w:lang w:val="en-US" w:eastAsia="en-US" w:bidi="ar-SA"/>
      </w:rPr>
    </w:lvl>
    <w:lvl w:ilvl="3" w:tplc="C7EEADC6">
      <w:numFmt w:val="bullet"/>
      <w:lvlText w:val="•"/>
      <w:lvlJc w:val="left"/>
      <w:pPr>
        <w:ind w:left="1895" w:hanging="216"/>
      </w:pPr>
      <w:rPr>
        <w:rFonts w:hint="default"/>
        <w:lang w:val="en-US" w:eastAsia="en-US" w:bidi="ar-SA"/>
      </w:rPr>
    </w:lvl>
    <w:lvl w:ilvl="4" w:tplc="11E84D54">
      <w:numFmt w:val="bullet"/>
      <w:lvlText w:val="•"/>
      <w:lvlJc w:val="left"/>
      <w:pPr>
        <w:ind w:left="2320" w:hanging="216"/>
      </w:pPr>
      <w:rPr>
        <w:rFonts w:hint="default"/>
        <w:lang w:val="en-US" w:eastAsia="en-US" w:bidi="ar-SA"/>
      </w:rPr>
    </w:lvl>
    <w:lvl w:ilvl="5" w:tplc="DDE08FA8">
      <w:numFmt w:val="bullet"/>
      <w:lvlText w:val="•"/>
      <w:lvlJc w:val="left"/>
      <w:pPr>
        <w:ind w:left="2745" w:hanging="216"/>
      </w:pPr>
      <w:rPr>
        <w:rFonts w:hint="default"/>
        <w:lang w:val="en-US" w:eastAsia="en-US" w:bidi="ar-SA"/>
      </w:rPr>
    </w:lvl>
    <w:lvl w:ilvl="6" w:tplc="9C0CFFF8">
      <w:numFmt w:val="bullet"/>
      <w:lvlText w:val="•"/>
      <w:lvlJc w:val="left"/>
      <w:pPr>
        <w:ind w:left="3170" w:hanging="216"/>
      </w:pPr>
      <w:rPr>
        <w:rFonts w:hint="default"/>
        <w:lang w:val="en-US" w:eastAsia="en-US" w:bidi="ar-SA"/>
      </w:rPr>
    </w:lvl>
    <w:lvl w:ilvl="7" w:tplc="90E63680">
      <w:numFmt w:val="bullet"/>
      <w:lvlText w:val="•"/>
      <w:lvlJc w:val="left"/>
      <w:pPr>
        <w:ind w:left="3596" w:hanging="216"/>
      </w:pPr>
      <w:rPr>
        <w:rFonts w:hint="default"/>
        <w:lang w:val="en-US" w:eastAsia="en-US" w:bidi="ar-SA"/>
      </w:rPr>
    </w:lvl>
    <w:lvl w:ilvl="8" w:tplc="4DE24CAE">
      <w:numFmt w:val="bullet"/>
      <w:lvlText w:val="•"/>
      <w:lvlJc w:val="left"/>
      <w:pPr>
        <w:ind w:left="4021" w:hanging="216"/>
      </w:pPr>
      <w:rPr>
        <w:rFonts w:hint="default"/>
        <w:lang w:val="en-US" w:eastAsia="en-US" w:bidi="ar-SA"/>
      </w:r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F06B18"/>
    <w:multiLevelType w:val="hybridMultilevel"/>
    <w:tmpl w:val="56487F60"/>
    <w:lvl w:ilvl="0" w:tplc="244252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13503"/>
    <w:multiLevelType w:val="hybridMultilevel"/>
    <w:tmpl w:val="E7289F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7C218C9"/>
    <w:multiLevelType w:val="hybridMultilevel"/>
    <w:tmpl w:val="34703BF2"/>
    <w:lvl w:ilvl="0" w:tplc="154ECF02">
      <w:start w:val="1"/>
      <w:numFmt w:val="upperLetter"/>
      <w:lvlText w:val="%1."/>
      <w:lvlJc w:val="left"/>
      <w:pPr>
        <w:ind w:left="407" w:hanging="289"/>
      </w:pPr>
      <w:rPr>
        <w:rFonts w:ascii="Times New Roman" w:eastAsia="Times New Roman" w:hAnsi="Times New Roman" w:cs="Times New Roman" w:hint="default"/>
        <w:b/>
        <w:bCs/>
        <w:i/>
        <w:spacing w:val="-1"/>
        <w:w w:val="99"/>
        <w:sz w:val="20"/>
        <w:szCs w:val="20"/>
        <w:lang w:val="en-US" w:eastAsia="en-US" w:bidi="ar-SA"/>
      </w:rPr>
    </w:lvl>
    <w:lvl w:ilvl="1" w:tplc="F5E86ADE">
      <w:numFmt w:val="bullet"/>
      <w:lvlText w:val=""/>
      <w:lvlJc w:val="left"/>
      <w:pPr>
        <w:ind w:left="623" w:hanging="216"/>
      </w:pPr>
      <w:rPr>
        <w:rFonts w:ascii="Symbol" w:eastAsia="Symbol" w:hAnsi="Symbol" w:cs="Symbol" w:hint="default"/>
        <w:w w:val="100"/>
        <w:sz w:val="16"/>
        <w:szCs w:val="16"/>
        <w:lang w:val="en-US" w:eastAsia="en-US" w:bidi="ar-SA"/>
      </w:rPr>
    </w:lvl>
    <w:lvl w:ilvl="2" w:tplc="35A084CE">
      <w:numFmt w:val="bullet"/>
      <w:lvlText w:val="•"/>
      <w:lvlJc w:val="left"/>
      <w:pPr>
        <w:ind w:left="1092" w:hanging="216"/>
      </w:pPr>
      <w:rPr>
        <w:rFonts w:hint="default"/>
        <w:lang w:val="en-US" w:eastAsia="en-US" w:bidi="ar-SA"/>
      </w:rPr>
    </w:lvl>
    <w:lvl w:ilvl="3" w:tplc="5002F626">
      <w:numFmt w:val="bullet"/>
      <w:lvlText w:val="•"/>
      <w:lvlJc w:val="left"/>
      <w:pPr>
        <w:ind w:left="1564" w:hanging="216"/>
      </w:pPr>
      <w:rPr>
        <w:rFonts w:hint="default"/>
        <w:lang w:val="en-US" w:eastAsia="en-US" w:bidi="ar-SA"/>
      </w:rPr>
    </w:lvl>
    <w:lvl w:ilvl="4" w:tplc="CC1608CC">
      <w:numFmt w:val="bullet"/>
      <w:lvlText w:val="•"/>
      <w:lvlJc w:val="left"/>
      <w:pPr>
        <w:ind w:left="2037" w:hanging="216"/>
      </w:pPr>
      <w:rPr>
        <w:rFonts w:hint="default"/>
        <w:lang w:val="en-US" w:eastAsia="en-US" w:bidi="ar-SA"/>
      </w:rPr>
    </w:lvl>
    <w:lvl w:ilvl="5" w:tplc="E938C0CE">
      <w:numFmt w:val="bullet"/>
      <w:lvlText w:val="•"/>
      <w:lvlJc w:val="left"/>
      <w:pPr>
        <w:ind w:left="2509" w:hanging="216"/>
      </w:pPr>
      <w:rPr>
        <w:rFonts w:hint="default"/>
        <w:lang w:val="en-US" w:eastAsia="en-US" w:bidi="ar-SA"/>
      </w:rPr>
    </w:lvl>
    <w:lvl w:ilvl="6" w:tplc="5A6A30A4">
      <w:numFmt w:val="bullet"/>
      <w:lvlText w:val="•"/>
      <w:lvlJc w:val="left"/>
      <w:pPr>
        <w:ind w:left="2981" w:hanging="216"/>
      </w:pPr>
      <w:rPr>
        <w:rFonts w:hint="default"/>
        <w:lang w:val="en-US" w:eastAsia="en-US" w:bidi="ar-SA"/>
      </w:rPr>
    </w:lvl>
    <w:lvl w:ilvl="7" w:tplc="819A903A">
      <w:numFmt w:val="bullet"/>
      <w:lvlText w:val="•"/>
      <w:lvlJc w:val="left"/>
      <w:pPr>
        <w:ind w:left="3454" w:hanging="216"/>
      </w:pPr>
      <w:rPr>
        <w:rFonts w:hint="default"/>
        <w:lang w:val="en-US" w:eastAsia="en-US" w:bidi="ar-SA"/>
      </w:rPr>
    </w:lvl>
    <w:lvl w:ilvl="8" w:tplc="6F78C976">
      <w:numFmt w:val="bullet"/>
      <w:lvlText w:val="•"/>
      <w:lvlJc w:val="left"/>
      <w:pPr>
        <w:ind w:left="3926" w:hanging="216"/>
      </w:pPr>
      <w:rPr>
        <w:rFonts w:hint="default"/>
        <w:lang w:val="en-US" w:eastAsia="en-US" w:bidi="ar-SA"/>
      </w:rPr>
    </w:lvl>
  </w:abstractNum>
  <w:abstractNum w:abstractNumId="11" w15:restartNumberingAfterBreak="0">
    <w:nsid w:val="49982366"/>
    <w:multiLevelType w:val="hybridMultilevel"/>
    <w:tmpl w:val="7752ECEC"/>
    <w:lvl w:ilvl="0" w:tplc="BC908146">
      <w:start w:val="1"/>
      <w:numFmt w:val="upperLetter"/>
      <w:lvlText w:val="%1."/>
      <w:lvlJc w:val="left"/>
      <w:pPr>
        <w:ind w:left="407" w:hanging="289"/>
      </w:pPr>
      <w:rPr>
        <w:rFonts w:ascii="Times New Roman" w:eastAsia="Times New Roman" w:hAnsi="Times New Roman" w:cs="Times New Roman" w:hint="default"/>
        <w:b/>
        <w:bCs/>
        <w:i/>
        <w:spacing w:val="-1"/>
        <w:w w:val="99"/>
        <w:sz w:val="20"/>
        <w:szCs w:val="20"/>
        <w:lang w:val="en-US" w:eastAsia="en-US" w:bidi="ar-SA"/>
      </w:rPr>
    </w:lvl>
    <w:lvl w:ilvl="1" w:tplc="C2FCD870">
      <w:start w:val="1"/>
      <w:numFmt w:val="decimal"/>
      <w:lvlText w:val="%2)"/>
      <w:lvlJc w:val="left"/>
      <w:pPr>
        <w:ind w:left="119" w:hanging="267"/>
      </w:pPr>
      <w:rPr>
        <w:rFonts w:hint="default"/>
        <w:i/>
        <w:spacing w:val="0"/>
        <w:w w:val="99"/>
        <w:lang w:val="en-US" w:eastAsia="en-US" w:bidi="ar-SA"/>
      </w:rPr>
    </w:lvl>
    <w:lvl w:ilvl="2" w:tplc="E94CC2C2">
      <w:numFmt w:val="bullet"/>
      <w:lvlText w:val="•"/>
      <w:lvlJc w:val="left"/>
      <w:pPr>
        <w:ind w:left="896" w:hanging="267"/>
      </w:pPr>
      <w:rPr>
        <w:rFonts w:hint="default"/>
        <w:lang w:val="en-US" w:eastAsia="en-US" w:bidi="ar-SA"/>
      </w:rPr>
    </w:lvl>
    <w:lvl w:ilvl="3" w:tplc="17462FE8">
      <w:numFmt w:val="bullet"/>
      <w:lvlText w:val="•"/>
      <w:lvlJc w:val="left"/>
      <w:pPr>
        <w:ind w:left="1393" w:hanging="267"/>
      </w:pPr>
      <w:rPr>
        <w:rFonts w:hint="default"/>
        <w:lang w:val="en-US" w:eastAsia="en-US" w:bidi="ar-SA"/>
      </w:rPr>
    </w:lvl>
    <w:lvl w:ilvl="4" w:tplc="27FE7FBC">
      <w:numFmt w:val="bullet"/>
      <w:lvlText w:val="•"/>
      <w:lvlJc w:val="left"/>
      <w:pPr>
        <w:ind w:left="1889" w:hanging="267"/>
      </w:pPr>
      <w:rPr>
        <w:rFonts w:hint="default"/>
        <w:lang w:val="en-US" w:eastAsia="en-US" w:bidi="ar-SA"/>
      </w:rPr>
    </w:lvl>
    <w:lvl w:ilvl="5" w:tplc="E91A294E">
      <w:numFmt w:val="bullet"/>
      <w:lvlText w:val="•"/>
      <w:lvlJc w:val="left"/>
      <w:pPr>
        <w:ind w:left="2386" w:hanging="267"/>
      </w:pPr>
      <w:rPr>
        <w:rFonts w:hint="default"/>
        <w:lang w:val="en-US" w:eastAsia="en-US" w:bidi="ar-SA"/>
      </w:rPr>
    </w:lvl>
    <w:lvl w:ilvl="6" w:tplc="F9C4964E">
      <w:numFmt w:val="bullet"/>
      <w:lvlText w:val="•"/>
      <w:lvlJc w:val="left"/>
      <w:pPr>
        <w:ind w:left="2883" w:hanging="267"/>
      </w:pPr>
      <w:rPr>
        <w:rFonts w:hint="default"/>
        <w:lang w:val="en-US" w:eastAsia="en-US" w:bidi="ar-SA"/>
      </w:rPr>
    </w:lvl>
    <w:lvl w:ilvl="7" w:tplc="C90678B4">
      <w:numFmt w:val="bullet"/>
      <w:lvlText w:val="•"/>
      <w:lvlJc w:val="left"/>
      <w:pPr>
        <w:ind w:left="3379" w:hanging="267"/>
      </w:pPr>
      <w:rPr>
        <w:rFonts w:hint="default"/>
        <w:lang w:val="en-US" w:eastAsia="en-US" w:bidi="ar-SA"/>
      </w:rPr>
    </w:lvl>
    <w:lvl w:ilvl="8" w:tplc="10E0A6C6">
      <w:numFmt w:val="bullet"/>
      <w:lvlText w:val="•"/>
      <w:lvlJc w:val="left"/>
      <w:pPr>
        <w:ind w:left="3876" w:hanging="267"/>
      </w:pPr>
      <w:rPr>
        <w:rFonts w:hint="default"/>
        <w:lang w:val="en-US" w:eastAsia="en-US" w:bidi="ar-SA"/>
      </w:rPr>
    </w:lvl>
  </w:abstractNum>
  <w:abstractNum w:abstractNumId="1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5B6E4B11"/>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4" w15:restartNumberingAfterBreak="0">
    <w:nsid w:val="652C155F"/>
    <w:multiLevelType w:val="hybridMultilevel"/>
    <w:tmpl w:val="3E801D70"/>
    <w:lvl w:ilvl="0" w:tplc="A91078CC">
      <w:start w:val="1"/>
      <w:numFmt w:val="decimal"/>
      <w:lvlText w:val="[%1]"/>
      <w:lvlJc w:val="left"/>
      <w:pPr>
        <w:ind w:left="551" w:hanging="432"/>
      </w:pPr>
      <w:rPr>
        <w:rFonts w:ascii="Times New Roman" w:eastAsia="Times New Roman" w:hAnsi="Times New Roman" w:cs="Times New Roman" w:hint="default"/>
        <w:color w:val="auto"/>
        <w:spacing w:val="-2"/>
        <w:w w:val="100"/>
        <w:sz w:val="18"/>
        <w:szCs w:val="18"/>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5" w15:restartNumberingAfterBreak="0">
    <w:nsid w:val="74C31EC0"/>
    <w:multiLevelType w:val="hybridMultilevel"/>
    <w:tmpl w:val="AA52B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78E00D96"/>
    <w:multiLevelType w:val="hybridMultilevel"/>
    <w:tmpl w:val="790AD09A"/>
    <w:lvl w:ilvl="0" w:tplc="1B58516E">
      <w:start w:val="1"/>
      <w:numFmt w:val="decimal"/>
      <w:lvlText w:val="[%1]"/>
      <w:lvlJc w:val="right"/>
      <w:pPr>
        <w:ind w:left="720" w:hanging="360"/>
      </w:pPr>
      <w:rPr>
        <w:rFonts w:hint="default"/>
        <w:color w:val="auto"/>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7977F7"/>
    <w:multiLevelType w:val="hybridMultilevel"/>
    <w:tmpl w:val="BFEA0284"/>
    <w:lvl w:ilvl="0" w:tplc="AA8E9C22">
      <w:start w:val="1"/>
      <w:numFmt w:val="decimal"/>
      <w:lvlText w:val="[%1]"/>
      <w:lvlJc w:val="right"/>
      <w:pPr>
        <w:ind w:left="720" w:hanging="360"/>
      </w:pPr>
      <w:rPr>
        <w:rFonts w:hint="default"/>
        <w:color w:val="auto"/>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82562451">
    <w:abstractNumId w:val="11"/>
  </w:num>
  <w:num w:numId="2" w16cid:durableId="1102185405">
    <w:abstractNumId w:val="10"/>
  </w:num>
  <w:num w:numId="3" w16cid:durableId="1750807921">
    <w:abstractNumId w:val="4"/>
  </w:num>
  <w:num w:numId="4" w16cid:durableId="1358236223">
    <w:abstractNumId w:val="13"/>
  </w:num>
  <w:num w:numId="5" w16cid:durableId="1490095971">
    <w:abstractNumId w:val="5"/>
  </w:num>
  <w:num w:numId="6" w16cid:durableId="1628928884">
    <w:abstractNumId w:val="0"/>
  </w:num>
  <w:num w:numId="7" w16cid:durableId="530845222">
    <w:abstractNumId w:val="7"/>
  </w:num>
  <w:num w:numId="8" w16cid:durableId="1807427749">
    <w:abstractNumId w:val="8"/>
  </w:num>
  <w:num w:numId="9" w16cid:durableId="1282224573">
    <w:abstractNumId w:val="6"/>
  </w:num>
  <w:num w:numId="10" w16cid:durableId="1488663535">
    <w:abstractNumId w:val="18"/>
  </w:num>
  <w:num w:numId="11" w16cid:durableId="1658454963">
    <w:abstractNumId w:val="3"/>
  </w:num>
  <w:num w:numId="12" w16cid:durableId="1976640466">
    <w:abstractNumId w:val="1"/>
  </w:num>
  <w:num w:numId="13" w16cid:durableId="1697390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0432201">
    <w:abstractNumId w:val="2"/>
  </w:num>
  <w:num w:numId="15" w16cid:durableId="1782072755">
    <w:abstractNumId w:val="14"/>
  </w:num>
  <w:num w:numId="16" w16cid:durableId="1236160548">
    <w:abstractNumId w:val="9"/>
  </w:num>
  <w:num w:numId="17" w16cid:durableId="1799297794">
    <w:abstractNumId w:val="15"/>
  </w:num>
  <w:num w:numId="18" w16cid:durableId="1037123149">
    <w:abstractNumId w:val="16"/>
  </w:num>
  <w:num w:numId="19" w16cid:durableId="233126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MjCxMDY1NDA1NTdV0lEKTi0uzszPAykwNKgFAJNkXJMtAAAA"/>
  </w:docVars>
  <w:rsids>
    <w:rsidRoot w:val="006721CD"/>
    <w:rsid w:val="00000F6E"/>
    <w:rsid w:val="000015A2"/>
    <w:rsid w:val="000050E0"/>
    <w:rsid w:val="000074F2"/>
    <w:rsid w:val="00012352"/>
    <w:rsid w:val="0002047A"/>
    <w:rsid w:val="00020F5B"/>
    <w:rsid w:val="00022357"/>
    <w:rsid w:val="00022D96"/>
    <w:rsid w:val="00034434"/>
    <w:rsid w:val="000368D8"/>
    <w:rsid w:val="00037EA4"/>
    <w:rsid w:val="00041075"/>
    <w:rsid w:val="00041EB4"/>
    <w:rsid w:val="000429FE"/>
    <w:rsid w:val="0004519D"/>
    <w:rsid w:val="000460EE"/>
    <w:rsid w:val="0004734D"/>
    <w:rsid w:val="00053DE2"/>
    <w:rsid w:val="00056EE4"/>
    <w:rsid w:val="000625FE"/>
    <w:rsid w:val="000659A4"/>
    <w:rsid w:val="0006685A"/>
    <w:rsid w:val="00074865"/>
    <w:rsid w:val="00075012"/>
    <w:rsid w:val="00080ECC"/>
    <w:rsid w:val="00082689"/>
    <w:rsid w:val="00083309"/>
    <w:rsid w:val="00083767"/>
    <w:rsid w:val="00086256"/>
    <w:rsid w:val="000870A6"/>
    <w:rsid w:val="000928A7"/>
    <w:rsid w:val="00097969"/>
    <w:rsid w:val="000A021C"/>
    <w:rsid w:val="000A156A"/>
    <w:rsid w:val="000A1D41"/>
    <w:rsid w:val="000A5AB5"/>
    <w:rsid w:val="000A7768"/>
    <w:rsid w:val="000B07E7"/>
    <w:rsid w:val="000C0883"/>
    <w:rsid w:val="000C246E"/>
    <w:rsid w:val="000C3930"/>
    <w:rsid w:val="000C428B"/>
    <w:rsid w:val="000C46D2"/>
    <w:rsid w:val="000D05E6"/>
    <w:rsid w:val="000D0837"/>
    <w:rsid w:val="000D30D9"/>
    <w:rsid w:val="000D7855"/>
    <w:rsid w:val="000E51D8"/>
    <w:rsid w:val="000E5796"/>
    <w:rsid w:val="000E6403"/>
    <w:rsid w:val="000E7C14"/>
    <w:rsid w:val="000F002B"/>
    <w:rsid w:val="000F52E3"/>
    <w:rsid w:val="000F57C7"/>
    <w:rsid w:val="000F75DB"/>
    <w:rsid w:val="000F7F94"/>
    <w:rsid w:val="00102BC2"/>
    <w:rsid w:val="0010332C"/>
    <w:rsid w:val="001119C1"/>
    <w:rsid w:val="001129EB"/>
    <w:rsid w:val="00113F14"/>
    <w:rsid w:val="001154F9"/>
    <w:rsid w:val="00123FCE"/>
    <w:rsid w:val="001326D0"/>
    <w:rsid w:val="00135E3D"/>
    <w:rsid w:val="00137464"/>
    <w:rsid w:val="00140426"/>
    <w:rsid w:val="00142147"/>
    <w:rsid w:val="00143EEF"/>
    <w:rsid w:val="0014514F"/>
    <w:rsid w:val="0014523A"/>
    <w:rsid w:val="00150088"/>
    <w:rsid w:val="00151A79"/>
    <w:rsid w:val="00152956"/>
    <w:rsid w:val="00154B8F"/>
    <w:rsid w:val="00156BEF"/>
    <w:rsid w:val="00164183"/>
    <w:rsid w:val="00167D4B"/>
    <w:rsid w:val="001728DD"/>
    <w:rsid w:val="0017290E"/>
    <w:rsid w:val="00172E5A"/>
    <w:rsid w:val="00173E50"/>
    <w:rsid w:val="00175E25"/>
    <w:rsid w:val="00177635"/>
    <w:rsid w:val="0017790D"/>
    <w:rsid w:val="00183BDB"/>
    <w:rsid w:val="00190072"/>
    <w:rsid w:val="00192375"/>
    <w:rsid w:val="001A0CFD"/>
    <w:rsid w:val="001A2DCE"/>
    <w:rsid w:val="001A32F7"/>
    <w:rsid w:val="001B0AF8"/>
    <w:rsid w:val="001B2B6D"/>
    <w:rsid w:val="001B795D"/>
    <w:rsid w:val="001C0F87"/>
    <w:rsid w:val="001C0FF0"/>
    <w:rsid w:val="001C2C05"/>
    <w:rsid w:val="001C32FA"/>
    <w:rsid w:val="001C5F0C"/>
    <w:rsid w:val="001C6634"/>
    <w:rsid w:val="001D1F8A"/>
    <w:rsid w:val="001D2633"/>
    <w:rsid w:val="001D399D"/>
    <w:rsid w:val="001D60FF"/>
    <w:rsid w:val="001E0AAF"/>
    <w:rsid w:val="001E34FD"/>
    <w:rsid w:val="001E4319"/>
    <w:rsid w:val="001E4FF9"/>
    <w:rsid w:val="001E5C59"/>
    <w:rsid w:val="001E61A5"/>
    <w:rsid w:val="001F15AF"/>
    <w:rsid w:val="001F16C2"/>
    <w:rsid w:val="001F32C4"/>
    <w:rsid w:val="0020309B"/>
    <w:rsid w:val="00204EA3"/>
    <w:rsid w:val="00205E4C"/>
    <w:rsid w:val="002108B3"/>
    <w:rsid w:val="00210A95"/>
    <w:rsid w:val="00212AF1"/>
    <w:rsid w:val="00215894"/>
    <w:rsid w:val="00215F10"/>
    <w:rsid w:val="002165A9"/>
    <w:rsid w:val="00231331"/>
    <w:rsid w:val="00231448"/>
    <w:rsid w:val="00235263"/>
    <w:rsid w:val="00240039"/>
    <w:rsid w:val="00240568"/>
    <w:rsid w:val="00240D15"/>
    <w:rsid w:val="00245E47"/>
    <w:rsid w:val="00253529"/>
    <w:rsid w:val="00253DCC"/>
    <w:rsid w:val="00256007"/>
    <w:rsid w:val="00260909"/>
    <w:rsid w:val="002612CF"/>
    <w:rsid w:val="00263C77"/>
    <w:rsid w:val="002729D4"/>
    <w:rsid w:val="00274183"/>
    <w:rsid w:val="00284C98"/>
    <w:rsid w:val="00284EBE"/>
    <w:rsid w:val="00285B1F"/>
    <w:rsid w:val="00290214"/>
    <w:rsid w:val="0029027C"/>
    <w:rsid w:val="00291624"/>
    <w:rsid w:val="002936AC"/>
    <w:rsid w:val="00294971"/>
    <w:rsid w:val="0029655F"/>
    <w:rsid w:val="00296CB7"/>
    <w:rsid w:val="002A25EF"/>
    <w:rsid w:val="002A37C4"/>
    <w:rsid w:val="002A5FD3"/>
    <w:rsid w:val="002A7607"/>
    <w:rsid w:val="002A7659"/>
    <w:rsid w:val="002B5353"/>
    <w:rsid w:val="002B5FB3"/>
    <w:rsid w:val="002C0795"/>
    <w:rsid w:val="002C0A30"/>
    <w:rsid w:val="002C2E8E"/>
    <w:rsid w:val="002D2CA3"/>
    <w:rsid w:val="002D4589"/>
    <w:rsid w:val="002E076E"/>
    <w:rsid w:val="002E4701"/>
    <w:rsid w:val="002F07EB"/>
    <w:rsid w:val="002F0EF0"/>
    <w:rsid w:val="002F3787"/>
    <w:rsid w:val="002F5558"/>
    <w:rsid w:val="003107C5"/>
    <w:rsid w:val="00314EF9"/>
    <w:rsid w:val="00317E93"/>
    <w:rsid w:val="00322FC9"/>
    <w:rsid w:val="00324B6C"/>
    <w:rsid w:val="00325195"/>
    <w:rsid w:val="003258DB"/>
    <w:rsid w:val="0032684F"/>
    <w:rsid w:val="003320A4"/>
    <w:rsid w:val="00332455"/>
    <w:rsid w:val="00334D5A"/>
    <w:rsid w:val="00336EB0"/>
    <w:rsid w:val="00336FD4"/>
    <w:rsid w:val="00343738"/>
    <w:rsid w:val="00343E05"/>
    <w:rsid w:val="00344FD7"/>
    <w:rsid w:val="00355497"/>
    <w:rsid w:val="0035780D"/>
    <w:rsid w:val="00360440"/>
    <w:rsid w:val="003618FE"/>
    <w:rsid w:val="003638C9"/>
    <w:rsid w:val="00364580"/>
    <w:rsid w:val="00367967"/>
    <w:rsid w:val="00371D30"/>
    <w:rsid w:val="0037753D"/>
    <w:rsid w:val="003813D8"/>
    <w:rsid w:val="003846E7"/>
    <w:rsid w:val="0038696F"/>
    <w:rsid w:val="00386DEC"/>
    <w:rsid w:val="003921E2"/>
    <w:rsid w:val="00394562"/>
    <w:rsid w:val="003948A7"/>
    <w:rsid w:val="00397502"/>
    <w:rsid w:val="003A13DE"/>
    <w:rsid w:val="003A6A10"/>
    <w:rsid w:val="003A6DC6"/>
    <w:rsid w:val="003A6E55"/>
    <w:rsid w:val="003A79FC"/>
    <w:rsid w:val="003B37E1"/>
    <w:rsid w:val="003B7928"/>
    <w:rsid w:val="003B7B32"/>
    <w:rsid w:val="003C26DC"/>
    <w:rsid w:val="003C31B9"/>
    <w:rsid w:val="003C48E6"/>
    <w:rsid w:val="003D0BC2"/>
    <w:rsid w:val="003D524F"/>
    <w:rsid w:val="003D6748"/>
    <w:rsid w:val="003D6953"/>
    <w:rsid w:val="003E5347"/>
    <w:rsid w:val="003E58C9"/>
    <w:rsid w:val="003E65CA"/>
    <w:rsid w:val="003E7004"/>
    <w:rsid w:val="003F0D45"/>
    <w:rsid w:val="003F1C00"/>
    <w:rsid w:val="003F428B"/>
    <w:rsid w:val="003F4952"/>
    <w:rsid w:val="003F767A"/>
    <w:rsid w:val="003F7ACA"/>
    <w:rsid w:val="00402667"/>
    <w:rsid w:val="00402BD2"/>
    <w:rsid w:val="00411C18"/>
    <w:rsid w:val="00412233"/>
    <w:rsid w:val="0042047B"/>
    <w:rsid w:val="004254A7"/>
    <w:rsid w:val="004257D8"/>
    <w:rsid w:val="00425F65"/>
    <w:rsid w:val="0042774D"/>
    <w:rsid w:val="00430C33"/>
    <w:rsid w:val="00437781"/>
    <w:rsid w:val="00437909"/>
    <w:rsid w:val="00440009"/>
    <w:rsid w:val="0044014A"/>
    <w:rsid w:val="004412EC"/>
    <w:rsid w:val="00442319"/>
    <w:rsid w:val="00444283"/>
    <w:rsid w:val="00447CF5"/>
    <w:rsid w:val="00451290"/>
    <w:rsid w:val="00452B38"/>
    <w:rsid w:val="00454AEC"/>
    <w:rsid w:val="00456A01"/>
    <w:rsid w:val="00460CBB"/>
    <w:rsid w:val="00460D62"/>
    <w:rsid w:val="0046369C"/>
    <w:rsid w:val="00467A3C"/>
    <w:rsid w:val="004713B8"/>
    <w:rsid w:val="004733A7"/>
    <w:rsid w:val="00473687"/>
    <w:rsid w:val="004778DB"/>
    <w:rsid w:val="004816D8"/>
    <w:rsid w:val="004908C8"/>
    <w:rsid w:val="004928BB"/>
    <w:rsid w:val="00492974"/>
    <w:rsid w:val="004934EC"/>
    <w:rsid w:val="004955C8"/>
    <w:rsid w:val="00497CE9"/>
    <w:rsid w:val="004A0078"/>
    <w:rsid w:val="004A1EDD"/>
    <w:rsid w:val="004A676C"/>
    <w:rsid w:val="004B22DC"/>
    <w:rsid w:val="004B3319"/>
    <w:rsid w:val="004B7977"/>
    <w:rsid w:val="004C1B5A"/>
    <w:rsid w:val="004D2284"/>
    <w:rsid w:val="004D60F7"/>
    <w:rsid w:val="004E1E3E"/>
    <w:rsid w:val="004E2BFA"/>
    <w:rsid w:val="004E2DA5"/>
    <w:rsid w:val="004E35B6"/>
    <w:rsid w:val="004E7CEF"/>
    <w:rsid w:val="004F1B73"/>
    <w:rsid w:val="004F376B"/>
    <w:rsid w:val="004F544B"/>
    <w:rsid w:val="004F5679"/>
    <w:rsid w:val="005004D6"/>
    <w:rsid w:val="005016C8"/>
    <w:rsid w:val="005039E3"/>
    <w:rsid w:val="005067A5"/>
    <w:rsid w:val="00510D44"/>
    <w:rsid w:val="005121F5"/>
    <w:rsid w:val="005123CC"/>
    <w:rsid w:val="0051707F"/>
    <w:rsid w:val="00520FCA"/>
    <w:rsid w:val="005242FD"/>
    <w:rsid w:val="00525FBA"/>
    <w:rsid w:val="00531008"/>
    <w:rsid w:val="00541827"/>
    <w:rsid w:val="00546814"/>
    <w:rsid w:val="005628E2"/>
    <w:rsid w:val="00564D05"/>
    <w:rsid w:val="00566A99"/>
    <w:rsid w:val="00572DC8"/>
    <w:rsid w:val="00572EE0"/>
    <w:rsid w:val="00573285"/>
    <w:rsid w:val="00573341"/>
    <w:rsid w:val="00573D5C"/>
    <w:rsid w:val="00574F3D"/>
    <w:rsid w:val="00581215"/>
    <w:rsid w:val="0058494F"/>
    <w:rsid w:val="005852C1"/>
    <w:rsid w:val="00590BAF"/>
    <w:rsid w:val="00597294"/>
    <w:rsid w:val="005A17C3"/>
    <w:rsid w:val="005A2B33"/>
    <w:rsid w:val="005A4BBB"/>
    <w:rsid w:val="005A78B2"/>
    <w:rsid w:val="005B14B4"/>
    <w:rsid w:val="005B7F9A"/>
    <w:rsid w:val="005C4ED8"/>
    <w:rsid w:val="005C6DFE"/>
    <w:rsid w:val="005D2120"/>
    <w:rsid w:val="005D5308"/>
    <w:rsid w:val="005D5B31"/>
    <w:rsid w:val="005E3CC8"/>
    <w:rsid w:val="005E4E86"/>
    <w:rsid w:val="005F1A56"/>
    <w:rsid w:val="005F29EE"/>
    <w:rsid w:val="005F7F1D"/>
    <w:rsid w:val="00604825"/>
    <w:rsid w:val="00607E91"/>
    <w:rsid w:val="0061106C"/>
    <w:rsid w:val="00614A5F"/>
    <w:rsid w:val="00614E3E"/>
    <w:rsid w:val="00616AC6"/>
    <w:rsid w:val="0062120B"/>
    <w:rsid w:val="00622A74"/>
    <w:rsid w:val="00623B5D"/>
    <w:rsid w:val="00626814"/>
    <w:rsid w:val="00633C07"/>
    <w:rsid w:val="00642723"/>
    <w:rsid w:val="00642DC3"/>
    <w:rsid w:val="0064772F"/>
    <w:rsid w:val="00650408"/>
    <w:rsid w:val="00670C27"/>
    <w:rsid w:val="006721CD"/>
    <w:rsid w:val="006914C4"/>
    <w:rsid w:val="00693F60"/>
    <w:rsid w:val="006946FA"/>
    <w:rsid w:val="006A22DF"/>
    <w:rsid w:val="006A2516"/>
    <w:rsid w:val="006A656E"/>
    <w:rsid w:val="006A7525"/>
    <w:rsid w:val="006B0708"/>
    <w:rsid w:val="006B20D0"/>
    <w:rsid w:val="006B5B3C"/>
    <w:rsid w:val="006B5CA7"/>
    <w:rsid w:val="006C0555"/>
    <w:rsid w:val="006C238B"/>
    <w:rsid w:val="006C380F"/>
    <w:rsid w:val="006C434C"/>
    <w:rsid w:val="006C467A"/>
    <w:rsid w:val="006D088C"/>
    <w:rsid w:val="006D43C5"/>
    <w:rsid w:val="006D5D0B"/>
    <w:rsid w:val="006D69BF"/>
    <w:rsid w:val="006D762D"/>
    <w:rsid w:val="006E70B7"/>
    <w:rsid w:val="006F0E05"/>
    <w:rsid w:val="006F69FA"/>
    <w:rsid w:val="00701AD5"/>
    <w:rsid w:val="0070735A"/>
    <w:rsid w:val="00714E69"/>
    <w:rsid w:val="00722232"/>
    <w:rsid w:val="00726D25"/>
    <w:rsid w:val="0072734E"/>
    <w:rsid w:val="00727DFD"/>
    <w:rsid w:val="00732F60"/>
    <w:rsid w:val="00742291"/>
    <w:rsid w:val="00742378"/>
    <w:rsid w:val="007428EF"/>
    <w:rsid w:val="00744D0C"/>
    <w:rsid w:val="00745865"/>
    <w:rsid w:val="0075106E"/>
    <w:rsid w:val="00761F3F"/>
    <w:rsid w:val="00764621"/>
    <w:rsid w:val="007760A2"/>
    <w:rsid w:val="00777DE2"/>
    <w:rsid w:val="00785295"/>
    <w:rsid w:val="00786BFB"/>
    <w:rsid w:val="0079107D"/>
    <w:rsid w:val="00791A26"/>
    <w:rsid w:val="0079427A"/>
    <w:rsid w:val="0079508C"/>
    <w:rsid w:val="00796C1F"/>
    <w:rsid w:val="00796D08"/>
    <w:rsid w:val="007A6C97"/>
    <w:rsid w:val="007B08DA"/>
    <w:rsid w:val="007B0F55"/>
    <w:rsid w:val="007B65D2"/>
    <w:rsid w:val="007C132D"/>
    <w:rsid w:val="007C2925"/>
    <w:rsid w:val="007C3594"/>
    <w:rsid w:val="007C36FB"/>
    <w:rsid w:val="007C4A0C"/>
    <w:rsid w:val="007C4DE9"/>
    <w:rsid w:val="007D2104"/>
    <w:rsid w:val="007D79DA"/>
    <w:rsid w:val="007E123D"/>
    <w:rsid w:val="007E2589"/>
    <w:rsid w:val="007E2BA0"/>
    <w:rsid w:val="007F03CA"/>
    <w:rsid w:val="007F5232"/>
    <w:rsid w:val="007F5F99"/>
    <w:rsid w:val="00801FAB"/>
    <w:rsid w:val="00803684"/>
    <w:rsid w:val="008040EC"/>
    <w:rsid w:val="008047DE"/>
    <w:rsid w:val="00805D9E"/>
    <w:rsid w:val="00814D21"/>
    <w:rsid w:val="00814DB7"/>
    <w:rsid w:val="0081662E"/>
    <w:rsid w:val="00816650"/>
    <w:rsid w:val="008220E1"/>
    <w:rsid w:val="00824907"/>
    <w:rsid w:val="00827BB6"/>
    <w:rsid w:val="008318B8"/>
    <w:rsid w:val="00836344"/>
    <w:rsid w:val="00837CA0"/>
    <w:rsid w:val="008420AA"/>
    <w:rsid w:val="00845E08"/>
    <w:rsid w:val="008513A1"/>
    <w:rsid w:val="0085272B"/>
    <w:rsid w:val="00853E81"/>
    <w:rsid w:val="00853F07"/>
    <w:rsid w:val="00854367"/>
    <w:rsid w:val="00865C6D"/>
    <w:rsid w:val="00866DBB"/>
    <w:rsid w:val="00872201"/>
    <w:rsid w:val="00873341"/>
    <w:rsid w:val="00882A84"/>
    <w:rsid w:val="00886755"/>
    <w:rsid w:val="00891AC4"/>
    <w:rsid w:val="00891E99"/>
    <w:rsid w:val="00893DA9"/>
    <w:rsid w:val="0089459D"/>
    <w:rsid w:val="008A54DD"/>
    <w:rsid w:val="008B111B"/>
    <w:rsid w:val="008B59F3"/>
    <w:rsid w:val="008C219E"/>
    <w:rsid w:val="008C27A5"/>
    <w:rsid w:val="008C27F3"/>
    <w:rsid w:val="008C304A"/>
    <w:rsid w:val="008C3615"/>
    <w:rsid w:val="008C6AB9"/>
    <w:rsid w:val="008C728F"/>
    <w:rsid w:val="008D38C2"/>
    <w:rsid w:val="008E058B"/>
    <w:rsid w:val="008E661B"/>
    <w:rsid w:val="008E7C4E"/>
    <w:rsid w:val="008E7ED1"/>
    <w:rsid w:val="008F1BE4"/>
    <w:rsid w:val="008F5281"/>
    <w:rsid w:val="008F61B7"/>
    <w:rsid w:val="008F6698"/>
    <w:rsid w:val="00900692"/>
    <w:rsid w:val="00901861"/>
    <w:rsid w:val="00902CA8"/>
    <w:rsid w:val="00903853"/>
    <w:rsid w:val="009047AF"/>
    <w:rsid w:val="00907FFA"/>
    <w:rsid w:val="0091223E"/>
    <w:rsid w:val="00912AC6"/>
    <w:rsid w:val="00913180"/>
    <w:rsid w:val="0091549A"/>
    <w:rsid w:val="00915BC9"/>
    <w:rsid w:val="00916255"/>
    <w:rsid w:val="00922C57"/>
    <w:rsid w:val="009271E2"/>
    <w:rsid w:val="0093467D"/>
    <w:rsid w:val="009351CD"/>
    <w:rsid w:val="00935FB5"/>
    <w:rsid w:val="00936F95"/>
    <w:rsid w:val="0094253E"/>
    <w:rsid w:val="00943ADD"/>
    <w:rsid w:val="0094552A"/>
    <w:rsid w:val="00945C07"/>
    <w:rsid w:val="0094648B"/>
    <w:rsid w:val="0094725A"/>
    <w:rsid w:val="00947F3A"/>
    <w:rsid w:val="00952CA0"/>
    <w:rsid w:val="009534F3"/>
    <w:rsid w:val="00955C2A"/>
    <w:rsid w:val="00961EEE"/>
    <w:rsid w:val="00962FD1"/>
    <w:rsid w:val="009639A0"/>
    <w:rsid w:val="009641DB"/>
    <w:rsid w:val="009706B7"/>
    <w:rsid w:val="00975482"/>
    <w:rsid w:val="00982192"/>
    <w:rsid w:val="009849E1"/>
    <w:rsid w:val="00984DF9"/>
    <w:rsid w:val="00986FCC"/>
    <w:rsid w:val="0099449E"/>
    <w:rsid w:val="00995F14"/>
    <w:rsid w:val="009A099F"/>
    <w:rsid w:val="009A263F"/>
    <w:rsid w:val="009A34D0"/>
    <w:rsid w:val="009A4E26"/>
    <w:rsid w:val="009A6ADD"/>
    <w:rsid w:val="009B39D8"/>
    <w:rsid w:val="009B7104"/>
    <w:rsid w:val="009B721F"/>
    <w:rsid w:val="009C3373"/>
    <w:rsid w:val="009C467D"/>
    <w:rsid w:val="009C4E38"/>
    <w:rsid w:val="009C53B4"/>
    <w:rsid w:val="009D32C0"/>
    <w:rsid w:val="009E0B71"/>
    <w:rsid w:val="009E13D0"/>
    <w:rsid w:val="009E2426"/>
    <w:rsid w:val="009E3305"/>
    <w:rsid w:val="009E38CB"/>
    <w:rsid w:val="009E46E5"/>
    <w:rsid w:val="009F3715"/>
    <w:rsid w:val="009F6188"/>
    <w:rsid w:val="009F7583"/>
    <w:rsid w:val="00A00569"/>
    <w:rsid w:val="00A03ECE"/>
    <w:rsid w:val="00A0553D"/>
    <w:rsid w:val="00A11F05"/>
    <w:rsid w:val="00A11F73"/>
    <w:rsid w:val="00A13F84"/>
    <w:rsid w:val="00A26331"/>
    <w:rsid w:val="00A30A6B"/>
    <w:rsid w:val="00A313D3"/>
    <w:rsid w:val="00A315B4"/>
    <w:rsid w:val="00A368AB"/>
    <w:rsid w:val="00A42A90"/>
    <w:rsid w:val="00A469A9"/>
    <w:rsid w:val="00A47DF9"/>
    <w:rsid w:val="00A507E6"/>
    <w:rsid w:val="00A525FB"/>
    <w:rsid w:val="00A55848"/>
    <w:rsid w:val="00A60B6D"/>
    <w:rsid w:val="00A63476"/>
    <w:rsid w:val="00A63C95"/>
    <w:rsid w:val="00A71AE1"/>
    <w:rsid w:val="00A72248"/>
    <w:rsid w:val="00A73311"/>
    <w:rsid w:val="00A75B20"/>
    <w:rsid w:val="00A83D8F"/>
    <w:rsid w:val="00A91863"/>
    <w:rsid w:val="00A9286B"/>
    <w:rsid w:val="00A957A4"/>
    <w:rsid w:val="00A95B3E"/>
    <w:rsid w:val="00AA00FC"/>
    <w:rsid w:val="00AA15DC"/>
    <w:rsid w:val="00AA57F9"/>
    <w:rsid w:val="00AA5D76"/>
    <w:rsid w:val="00AA66E4"/>
    <w:rsid w:val="00AA764A"/>
    <w:rsid w:val="00AB3C4A"/>
    <w:rsid w:val="00AB75D9"/>
    <w:rsid w:val="00AB77E5"/>
    <w:rsid w:val="00AC60AB"/>
    <w:rsid w:val="00AC6B13"/>
    <w:rsid w:val="00AD08C8"/>
    <w:rsid w:val="00AD1202"/>
    <w:rsid w:val="00AD12B7"/>
    <w:rsid w:val="00AD25DF"/>
    <w:rsid w:val="00AD7597"/>
    <w:rsid w:val="00AE32A9"/>
    <w:rsid w:val="00AE3808"/>
    <w:rsid w:val="00AF7226"/>
    <w:rsid w:val="00B0203A"/>
    <w:rsid w:val="00B05CE3"/>
    <w:rsid w:val="00B06481"/>
    <w:rsid w:val="00B21726"/>
    <w:rsid w:val="00B24281"/>
    <w:rsid w:val="00B3012B"/>
    <w:rsid w:val="00B36DE0"/>
    <w:rsid w:val="00B4038C"/>
    <w:rsid w:val="00B414C2"/>
    <w:rsid w:val="00B4486B"/>
    <w:rsid w:val="00B449A4"/>
    <w:rsid w:val="00B454D1"/>
    <w:rsid w:val="00B51AE3"/>
    <w:rsid w:val="00B5272F"/>
    <w:rsid w:val="00B569E2"/>
    <w:rsid w:val="00B634DC"/>
    <w:rsid w:val="00B673D4"/>
    <w:rsid w:val="00B702D1"/>
    <w:rsid w:val="00B74898"/>
    <w:rsid w:val="00B76FA5"/>
    <w:rsid w:val="00B80962"/>
    <w:rsid w:val="00B8539C"/>
    <w:rsid w:val="00B8568B"/>
    <w:rsid w:val="00B87D66"/>
    <w:rsid w:val="00B96421"/>
    <w:rsid w:val="00B97E67"/>
    <w:rsid w:val="00BA2D9A"/>
    <w:rsid w:val="00BA4557"/>
    <w:rsid w:val="00BA7DC7"/>
    <w:rsid w:val="00BB097B"/>
    <w:rsid w:val="00BB46EA"/>
    <w:rsid w:val="00BB56DC"/>
    <w:rsid w:val="00BB71E7"/>
    <w:rsid w:val="00BB7555"/>
    <w:rsid w:val="00BB7652"/>
    <w:rsid w:val="00BC3AE3"/>
    <w:rsid w:val="00BC42D3"/>
    <w:rsid w:val="00BC44E9"/>
    <w:rsid w:val="00BD08D4"/>
    <w:rsid w:val="00BD11EF"/>
    <w:rsid w:val="00BD171B"/>
    <w:rsid w:val="00BD71B5"/>
    <w:rsid w:val="00BE04A3"/>
    <w:rsid w:val="00BE18BF"/>
    <w:rsid w:val="00BE345E"/>
    <w:rsid w:val="00BE5E95"/>
    <w:rsid w:val="00BF003B"/>
    <w:rsid w:val="00BF195D"/>
    <w:rsid w:val="00BF73A3"/>
    <w:rsid w:val="00C02257"/>
    <w:rsid w:val="00C03CE2"/>
    <w:rsid w:val="00C07975"/>
    <w:rsid w:val="00C15EC4"/>
    <w:rsid w:val="00C27876"/>
    <w:rsid w:val="00C34E40"/>
    <w:rsid w:val="00C36F6B"/>
    <w:rsid w:val="00C40CC3"/>
    <w:rsid w:val="00C41B28"/>
    <w:rsid w:val="00C443BE"/>
    <w:rsid w:val="00C47725"/>
    <w:rsid w:val="00C553B9"/>
    <w:rsid w:val="00C56CE0"/>
    <w:rsid w:val="00C60518"/>
    <w:rsid w:val="00C6071A"/>
    <w:rsid w:val="00C629D5"/>
    <w:rsid w:val="00C669A8"/>
    <w:rsid w:val="00C66AB3"/>
    <w:rsid w:val="00C73484"/>
    <w:rsid w:val="00C76EBC"/>
    <w:rsid w:val="00C84357"/>
    <w:rsid w:val="00C87F17"/>
    <w:rsid w:val="00C944BB"/>
    <w:rsid w:val="00C95922"/>
    <w:rsid w:val="00C96C05"/>
    <w:rsid w:val="00CA21AB"/>
    <w:rsid w:val="00CA4F7B"/>
    <w:rsid w:val="00CA73D6"/>
    <w:rsid w:val="00CA7C1A"/>
    <w:rsid w:val="00CB5046"/>
    <w:rsid w:val="00CB5371"/>
    <w:rsid w:val="00CB75C5"/>
    <w:rsid w:val="00CC70BC"/>
    <w:rsid w:val="00CC7E84"/>
    <w:rsid w:val="00CD4A9A"/>
    <w:rsid w:val="00CD5B3C"/>
    <w:rsid w:val="00CD5CBC"/>
    <w:rsid w:val="00CE112B"/>
    <w:rsid w:val="00CE19BB"/>
    <w:rsid w:val="00CE5F21"/>
    <w:rsid w:val="00CF097C"/>
    <w:rsid w:val="00CF7746"/>
    <w:rsid w:val="00D0073D"/>
    <w:rsid w:val="00D05246"/>
    <w:rsid w:val="00D0634A"/>
    <w:rsid w:val="00D079E7"/>
    <w:rsid w:val="00D07F56"/>
    <w:rsid w:val="00D11359"/>
    <w:rsid w:val="00D11DE3"/>
    <w:rsid w:val="00D14E16"/>
    <w:rsid w:val="00D1678A"/>
    <w:rsid w:val="00D16F26"/>
    <w:rsid w:val="00D2028A"/>
    <w:rsid w:val="00D23E84"/>
    <w:rsid w:val="00D36F32"/>
    <w:rsid w:val="00D40214"/>
    <w:rsid w:val="00D43DDD"/>
    <w:rsid w:val="00D43DF9"/>
    <w:rsid w:val="00D4442B"/>
    <w:rsid w:val="00D44D27"/>
    <w:rsid w:val="00D45A69"/>
    <w:rsid w:val="00D46449"/>
    <w:rsid w:val="00D516D2"/>
    <w:rsid w:val="00D546C1"/>
    <w:rsid w:val="00D55403"/>
    <w:rsid w:val="00D55B2E"/>
    <w:rsid w:val="00D57255"/>
    <w:rsid w:val="00D622EE"/>
    <w:rsid w:val="00D62DB1"/>
    <w:rsid w:val="00D63113"/>
    <w:rsid w:val="00D63CDD"/>
    <w:rsid w:val="00D66188"/>
    <w:rsid w:val="00D672B2"/>
    <w:rsid w:val="00D71CD0"/>
    <w:rsid w:val="00D82DE2"/>
    <w:rsid w:val="00D92FE5"/>
    <w:rsid w:val="00DA0525"/>
    <w:rsid w:val="00DA1DAC"/>
    <w:rsid w:val="00DA2885"/>
    <w:rsid w:val="00DA3780"/>
    <w:rsid w:val="00DA7C35"/>
    <w:rsid w:val="00DB15BF"/>
    <w:rsid w:val="00DB435C"/>
    <w:rsid w:val="00DB7858"/>
    <w:rsid w:val="00DC17EE"/>
    <w:rsid w:val="00DC37FB"/>
    <w:rsid w:val="00DC5344"/>
    <w:rsid w:val="00DC5EEB"/>
    <w:rsid w:val="00DD2405"/>
    <w:rsid w:val="00DD3714"/>
    <w:rsid w:val="00DD3FD8"/>
    <w:rsid w:val="00DE3CC0"/>
    <w:rsid w:val="00DE656C"/>
    <w:rsid w:val="00DE7D95"/>
    <w:rsid w:val="00DF10FE"/>
    <w:rsid w:val="00DF2632"/>
    <w:rsid w:val="00DF5197"/>
    <w:rsid w:val="00DF5AA2"/>
    <w:rsid w:val="00DF7ABF"/>
    <w:rsid w:val="00E05E8D"/>
    <w:rsid w:val="00E12DCD"/>
    <w:rsid w:val="00E17A21"/>
    <w:rsid w:val="00E20F8E"/>
    <w:rsid w:val="00E23BD4"/>
    <w:rsid w:val="00E23EA5"/>
    <w:rsid w:val="00E26CDE"/>
    <w:rsid w:val="00E27A1F"/>
    <w:rsid w:val="00E30C69"/>
    <w:rsid w:val="00E30EF5"/>
    <w:rsid w:val="00E3244E"/>
    <w:rsid w:val="00E332F6"/>
    <w:rsid w:val="00E35DA1"/>
    <w:rsid w:val="00E36B32"/>
    <w:rsid w:val="00E36BC6"/>
    <w:rsid w:val="00E4084D"/>
    <w:rsid w:val="00E411D4"/>
    <w:rsid w:val="00E43844"/>
    <w:rsid w:val="00E44CFE"/>
    <w:rsid w:val="00E578B2"/>
    <w:rsid w:val="00E57CAE"/>
    <w:rsid w:val="00E60250"/>
    <w:rsid w:val="00E60DA2"/>
    <w:rsid w:val="00E61832"/>
    <w:rsid w:val="00E65E47"/>
    <w:rsid w:val="00E66882"/>
    <w:rsid w:val="00E67487"/>
    <w:rsid w:val="00E70894"/>
    <w:rsid w:val="00E71ADF"/>
    <w:rsid w:val="00E72BD4"/>
    <w:rsid w:val="00E72E9F"/>
    <w:rsid w:val="00E81B26"/>
    <w:rsid w:val="00E82257"/>
    <w:rsid w:val="00E8275E"/>
    <w:rsid w:val="00E82CD8"/>
    <w:rsid w:val="00E9017A"/>
    <w:rsid w:val="00E903D5"/>
    <w:rsid w:val="00E90531"/>
    <w:rsid w:val="00E92869"/>
    <w:rsid w:val="00E92F17"/>
    <w:rsid w:val="00E930E8"/>
    <w:rsid w:val="00E96546"/>
    <w:rsid w:val="00EA03DB"/>
    <w:rsid w:val="00EA0690"/>
    <w:rsid w:val="00EA1CF2"/>
    <w:rsid w:val="00EB0830"/>
    <w:rsid w:val="00EB23AA"/>
    <w:rsid w:val="00EB3035"/>
    <w:rsid w:val="00EB3F87"/>
    <w:rsid w:val="00EB5A8A"/>
    <w:rsid w:val="00EB6238"/>
    <w:rsid w:val="00EC3F28"/>
    <w:rsid w:val="00ED151E"/>
    <w:rsid w:val="00ED1573"/>
    <w:rsid w:val="00EE16C4"/>
    <w:rsid w:val="00EE31A6"/>
    <w:rsid w:val="00EE55E0"/>
    <w:rsid w:val="00EF43F2"/>
    <w:rsid w:val="00EF5195"/>
    <w:rsid w:val="00F011A1"/>
    <w:rsid w:val="00F014C3"/>
    <w:rsid w:val="00F0342B"/>
    <w:rsid w:val="00F03C41"/>
    <w:rsid w:val="00F1094C"/>
    <w:rsid w:val="00F12C4E"/>
    <w:rsid w:val="00F1339F"/>
    <w:rsid w:val="00F13F37"/>
    <w:rsid w:val="00F1555E"/>
    <w:rsid w:val="00F15EB3"/>
    <w:rsid w:val="00F16F8F"/>
    <w:rsid w:val="00F1771C"/>
    <w:rsid w:val="00F20888"/>
    <w:rsid w:val="00F251EB"/>
    <w:rsid w:val="00F27442"/>
    <w:rsid w:val="00F307D2"/>
    <w:rsid w:val="00F3339F"/>
    <w:rsid w:val="00F350F7"/>
    <w:rsid w:val="00F41AEA"/>
    <w:rsid w:val="00F443F4"/>
    <w:rsid w:val="00F4563D"/>
    <w:rsid w:val="00F5268E"/>
    <w:rsid w:val="00F55ADE"/>
    <w:rsid w:val="00F568F0"/>
    <w:rsid w:val="00F61FF4"/>
    <w:rsid w:val="00F62CED"/>
    <w:rsid w:val="00F62E94"/>
    <w:rsid w:val="00F66E53"/>
    <w:rsid w:val="00F711FF"/>
    <w:rsid w:val="00F722E7"/>
    <w:rsid w:val="00F840A2"/>
    <w:rsid w:val="00F84308"/>
    <w:rsid w:val="00F86D3E"/>
    <w:rsid w:val="00F94693"/>
    <w:rsid w:val="00FA2042"/>
    <w:rsid w:val="00FA2471"/>
    <w:rsid w:val="00FA2F24"/>
    <w:rsid w:val="00FA46F5"/>
    <w:rsid w:val="00FA6FA4"/>
    <w:rsid w:val="00FA714C"/>
    <w:rsid w:val="00FB1C58"/>
    <w:rsid w:val="00FB1D59"/>
    <w:rsid w:val="00FB41FB"/>
    <w:rsid w:val="00FC030C"/>
    <w:rsid w:val="00FC30CF"/>
    <w:rsid w:val="00FC4EEA"/>
    <w:rsid w:val="00FC6F9B"/>
    <w:rsid w:val="00FC6FD7"/>
    <w:rsid w:val="00FC74BB"/>
    <w:rsid w:val="00FD07A0"/>
    <w:rsid w:val="00FD146B"/>
    <w:rsid w:val="00FD14EE"/>
    <w:rsid w:val="00FE02BE"/>
    <w:rsid w:val="00FE07D4"/>
    <w:rsid w:val="00FE3359"/>
    <w:rsid w:val="00FF3D08"/>
    <w:rsid w:val="00FF4EED"/>
    <w:rsid w:val="00FF533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80AB4"/>
  <w15:docId w15:val="{908E6094-0AE5-4E0C-BA13-6EEF5B2B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2925"/>
    <w:pPr>
      <w:widowControl w:val="0"/>
      <w:autoSpaceDE w:val="0"/>
      <w:autoSpaceDN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
    <w:qFormat/>
    <w:rsid w:val="00DF7AB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590BAF"/>
    <w:pPr>
      <w:keepNext/>
      <w:spacing w:before="240" w:after="60"/>
      <w:outlineLvl w:val="1"/>
    </w:pPr>
    <w:rPr>
      <w:rFonts w:ascii="Cambria" w:hAnsi="Cambria" w:cs="Latha"/>
      <w:b/>
      <w:bCs/>
      <w:i/>
      <w:iCs/>
      <w:sz w:val="28"/>
      <w:szCs w:val="28"/>
    </w:rPr>
  </w:style>
  <w:style w:type="paragraph" w:styleId="Heading3">
    <w:name w:val="heading 3"/>
    <w:basedOn w:val="Normal"/>
    <w:next w:val="Normal"/>
    <w:link w:val="Heading3Char"/>
    <w:qFormat/>
    <w:rsid w:val="00AF7226"/>
    <w:pPr>
      <w:keepNext/>
      <w:widowControl/>
      <w:numPr>
        <w:ilvl w:val="2"/>
        <w:numId w:val="9"/>
      </w:numPr>
      <w:autoSpaceDE/>
      <w:autoSpaceDN/>
      <w:spacing w:before="240" w:after="60"/>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semiHidden/>
    <w:unhideWhenUsed/>
    <w:qFormat/>
    <w:rsid w:val="001F15AF"/>
    <w:pPr>
      <w:keepNext/>
      <w:spacing w:before="240" w:after="60"/>
      <w:outlineLvl w:val="3"/>
    </w:pPr>
    <w:rPr>
      <w:rFonts w:ascii="Calibri" w:hAnsi="Calibri" w:cs="Lath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21CD"/>
    <w:pPr>
      <w:spacing w:before="1"/>
      <w:ind w:left="664" w:right="711"/>
      <w:jc w:val="center"/>
    </w:pPr>
    <w:rPr>
      <w:sz w:val="48"/>
      <w:szCs w:val="48"/>
    </w:rPr>
  </w:style>
  <w:style w:type="character" w:customStyle="1" w:styleId="TitleChar">
    <w:name w:val="Title Char"/>
    <w:link w:val="Title"/>
    <w:uiPriority w:val="1"/>
    <w:rsid w:val="006721CD"/>
    <w:rPr>
      <w:rFonts w:ascii="Times New Roman" w:eastAsia="Times New Roman" w:hAnsi="Times New Roman" w:cs="Times New Roman"/>
      <w:sz w:val="48"/>
      <w:szCs w:val="48"/>
    </w:rPr>
  </w:style>
  <w:style w:type="character" w:styleId="Hyperlink">
    <w:name w:val="Hyperlink"/>
    <w:uiPriority w:val="99"/>
    <w:unhideWhenUsed/>
    <w:rsid w:val="006721CD"/>
    <w:rPr>
      <w:color w:val="0000FF"/>
      <w:u w:val="single"/>
    </w:rPr>
  </w:style>
  <w:style w:type="paragraph" w:styleId="BodyText">
    <w:name w:val="Body Text"/>
    <w:basedOn w:val="Normal"/>
    <w:link w:val="BodyTextChar"/>
    <w:uiPriority w:val="1"/>
    <w:qFormat/>
    <w:rsid w:val="006721CD"/>
    <w:pPr>
      <w:ind w:left="119"/>
      <w:jc w:val="both"/>
    </w:pPr>
    <w:rPr>
      <w:sz w:val="20"/>
      <w:szCs w:val="20"/>
    </w:rPr>
  </w:style>
  <w:style w:type="character" w:customStyle="1" w:styleId="BodyTextChar">
    <w:name w:val="Body Text Char"/>
    <w:link w:val="BodyText"/>
    <w:uiPriority w:val="1"/>
    <w:rsid w:val="006721CD"/>
    <w:rPr>
      <w:rFonts w:ascii="Times New Roman" w:eastAsia="Times New Roman" w:hAnsi="Times New Roman" w:cs="Times New Roman"/>
      <w:sz w:val="20"/>
      <w:szCs w:val="20"/>
    </w:rPr>
  </w:style>
  <w:style w:type="paragraph" w:styleId="ListParagraph">
    <w:name w:val="List Paragraph"/>
    <w:basedOn w:val="Normal"/>
    <w:uiPriority w:val="1"/>
    <w:qFormat/>
    <w:rsid w:val="006721CD"/>
    <w:pPr>
      <w:ind w:left="623" w:hanging="217"/>
      <w:jc w:val="both"/>
    </w:pPr>
  </w:style>
  <w:style w:type="paragraph" w:customStyle="1" w:styleId="IndexTerms">
    <w:name w:val="IndexTerms"/>
    <w:basedOn w:val="Normal"/>
    <w:next w:val="Normal"/>
    <w:rsid w:val="006721CD"/>
    <w:pPr>
      <w:widowControl/>
      <w:ind w:firstLine="202"/>
      <w:jc w:val="both"/>
    </w:pPr>
    <w:rPr>
      <w:b/>
      <w:bCs/>
      <w:sz w:val="18"/>
      <w:szCs w:val="18"/>
    </w:rPr>
  </w:style>
  <w:style w:type="paragraph" w:customStyle="1" w:styleId="Text">
    <w:name w:val="Text"/>
    <w:basedOn w:val="Normal"/>
    <w:rsid w:val="006721CD"/>
    <w:pPr>
      <w:spacing w:line="252" w:lineRule="auto"/>
      <w:ind w:firstLine="202"/>
      <w:jc w:val="both"/>
    </w:pPr>
    <w:rPr>
      <w:sz w:val="20"/>
      <w:szCs w:val="20"/>
    </w:rPr>
  </w:style>
  <w:style w:type="character" w:styleId="FootnoteReference">
    <w:name w:val="footnote reference"/>
    <w:semiHidden/>
    <w:rsid w:val="006721CD"/>
    <w:rPr>
      <w:vertAlign w:val="superscript"/>
    </w:rPr>
  </w:style>
  <w:style w:type="paragraph" w:customStyle="1" w:styleId="References">
    <w:name w:val="References"/>
    <w:basedOn w:val="Normal"/>
    <w:rsid w:val="006721CD"/>
    <w:pPr>
      <w:widowControl/>
      <w:numPr>
        <w:numId w:val="7"/>
      </w:numPr>
      <w:jc w:val="both"/>
    </w:pPr>
    <w:rPr>
      <w:sz w:val="16"/>
      <w:szCs w:val="16"/>
    </w:rPr>
  </w:style>
  <w:style w:type="paragraph" w:styleId="BalloonText">
    <w:name w:val="Balloon Text"/>
    <w:basedOn w:val="Normal"/>
    <w:link w:val="BalloonTextChar"/>
    <w:uiPriority w:val="99"/>
    <w:semiHidden/>
    <w:unhideWhenUsed/>
    <w:rsid w:val="006721CD"/>
    <w:rPr>
      <w:rFonts w:ascii="Tahoma" w:hAnsi="Tahoma" w:cs="Tahoma"/>
      <w:sz w:val="16"/>
      <w:szCs w:val="16"/>
    </w:rPr>
  </w:style>
  <w:style w:type="character" w:customStyle="1" w:styleId="BalloonTextChar">
    <w:name w:val="Balloon Text Char"/>
    <w:link w:val="BalloonText"/>
    <w:uiPriority w:val="99"/>
    <w:semiHidden/>
    <w:rsid w:val="006721CD"/>
    <w:rPr>
      <w:rFonts w:ascii="Tahoma" w:eastAsia="Times New Roman" w:hAnsi="Tahoma" w:cs="Tahoma"/>
      <w:sz w:val="16"/>
      <w:szCs w:val="16"/>
    </w:rPr>
  </w:style>
  <w:style w:type="paragraph" w:styleId="Header">
    <w:name w:val="header"/>
    <w:basedOn w:val="Normal"/>
    <w:link w:val="HeaderChar"/>
    <w:uiPriority w:val="99"/>
    <w:unhideWhenUsed/>
    <w:rsid w:val="00204EA3"/>
    <w:pPr>
      <w:tabs>
        <w:tab w:val="center" w:pos="4680"/>
        <w:tab w:val="right" w:pos="9360"/>
      </w:tabs>
    </w:pPr>
  </w:style>
  <w:style w:type="character" w:customStyle="1" w:styleId="HeaderChar">
    <w:name w:val="Header Char"/>
    <w:link w:val="Header"/>
    <w:uiPriority w:val="99"/>
    <w:rsid w:val="00204EA3"/>
    <w:rPr>
      <w:rFonts w:ascii="Times New Roman" w:eastAsia="Times New Roman" w:hAnsi="Times New Roman" w:cs="Times New Roman"/>
    </w:rPr>
  </w:style>
  <w:style w:type="paragraph" w:styleId="Footer">
    <w:name w:val="footer"/>
    <w:basedOn w:val="Normal"/>
    <w:link w:val="FooterChar"/>
    <w:uiPriority w:val="99"/>
    <w:unhideWhenUsed/>
    <w:rsid w:val="00204EA3"/>
    <w:pPr>
      <w:tabs>
        <w:tab w:val="center" w:pos="4680"/>
        <w:tab w:val="right" w:pos="9360"/>
      </w:tabs>
    </w:pPr>
  </w:style>
  <w:style w:type="character" w:customStyle="1" w:styleId="FooterChar">
    <w:name w:val="Footer Char"/>
    <w:link w:val="Footer"/>
    <w:uiPriority w:val="99"/>
    <w:rsid w:val="00204EA3"/>
    <w:rPr>
      <w:rFonts w:ascii="Times New Roman" w:eastAsia="Times New Roman" w:hAnsi="Times New Roman" w:cs="Times New Roman"/>
    </w:rPr>
  </w:style>
  <w:style w:type="character" w:customStyle="1" w:styleId="Heading3Char">
    <w:name w:val="Heading 3 Char"/>
    <w:link w:val="Heading3"/>
    <w:rsid w:val="00AF7226"/>
    <w:rPr>
      <w:rFonts w:ascii="Arial" w:eastAsia="SimSun" w:hAnsi="Arial" w:cs="Arial"/>
      <w:b/>
      <w:bCs/>
      <w:sz w:val="26"/>
      <w:szCs w:val="26"/>
      <w:lang w:val="en-AU" w:eastAsia="zh-CN"/>
    </w:rPr>
  </w:style>
  <w:style w:type="paragraph" w:customStyle="1" w:styleId="IEEEReferenceItem">
    <w:name w:val="IEEE Reference Item"/>
    <w:basedOn w:val="Normal"/>
    <w:rsid w:val="00AF7226"/>
    <w:pPr>
      <w:widowControl/>
      <w:numPr>
        <w:numId w:val="9"/>
      </w:numPr>
      <w:autoSpaceDE/>
      <w:autoSpaceDN/>
      <w:adjustRightInd w:val="0"/>
      <w:snapToGrid w:val="0"/>
      <w:jc w:val="both"/>
    </w:pPr>
    <w:rPr>
      <w:rFonts w:eastAsia="SimSun"/>
      <w:sz w:val="16"/>
      <w:szCs w:val="24"/>
      <w:lang w:eastAsia="zh-CN"/>
    </w:rPr>
  </w:style>
  <w:style w:type="character" w:customStyle="1" w:styleId="Heading4Char">
    <w:name w:val="Heading 4 Char"/>
    <w:link w:val="Heading4"/>
    <w:uiPriority w:val="9"/>
    <w:semiHidden/>
    <w:rsid w:val="001F15AF"/>
    <w:rPr>
      <w:rFonts w:ascii="Calibri" w:eastAsia="Times New Roman" w:hAnsi="Calibri" w:cs="Latha"/>
      <w:b/>
      <w:bCs/>
      <w:sz w:val="28"/>
      <w:szCs w:val="28"/>
      <w:lang w:bidi="ar-SA"/>
    </w:rPr>
  </w:style>
  <w:style w:type="paragraph" w:customStyle="1" w:styleId="referenceitem">
    <w:name w:val="referenceitem"/>
    <w:basedOn w:val="Normal"/>
    <w:rsid w:val="001F15AF"/>
    <w:pPr>
      <w:widowControl/>
      <w:numPr>
        <w:numId w:val="10"/>
      </w:numPr>
      <w:overflowPunct w:val="0"/>
      <w:adjustRightInd w:val="0"/>
      <w:spacing w:line="220" w:lineRule="atLeast"/>
      <w:jc w:val="both"/>
      <w:textAlignment w:val="baseline"/>
    </w:pPr>
    <w:rPr>
      <w:sz w:val="18"/>
      <w:szCs w:val="20"/>
    </w:rPr>
  </w:style>
  <w:style w:type="numbering" w:customStyle="1" w:styleId="referencelist">
    <w:name w:val="referencelist"/>
    <w:basedOn w:val="NoList"/>
    <w:semiHidden/>
    <w:rsid w:val="001F15AF"/>
    <w:pPr>
      <w:numPr>
        <w:numId w:val="10"/>
      </w:numPr>
    </w:pPr>
  </w:style>
  <w:style w:type="paragraph" w:customStyle="1" w:styleId="Head1">
    <w:name w:val="Head 1"/>
    <w:basedOn w:val="Normal"/>
    <w:autoRedefine/>
    <w:rsid w:val="00DC17EE"/>
    <w:pPr>
      <w:widowControl/>
      <w:numPr>
        <w:numId w:val="14"/>
      </w:numPr>
      <w:autoSpaceDE/>
      <w:autoSpaceDN/>
      <w:spacing w:before="14" w:after="14"/>
      <w:ind w:left="284" w:right="17" w:hanging="284"/>
    </w:pPr>
    <w:rPr>
      <w:rFonts w:eastAsia="MS Mincho"/>
      <w:b/>
      <w:bCs/>
      <w:sz w:val="24"/>
      <w:szCs w:val="24"/>
      <w:lang w:eastAsia="ja-JP"/>
    </w:rPr>
  </w:style>
  <w:style w:type="paragraph" w:customStyle="1" w:styleId="Head2">
    <w:name w:val="Head 2"/>
    <w:basedOn w:val="Normal"/>
    <w:autoRedefine/>
    <w:rsid w:val="003E7004"/>
    <w:pPr>
      <w:widowControl/>
      <w:autoSpaceDE/>
      <w:autoSpaceDN/>
      <w:spacing w:line="360" w:lineRule="auto"/>
    </w:pPr>
    <w:rPr>
      <w:rFonts w:eastAsia="MS Mincho"/>
      <w:i/>
      <w:sz w:val="24"/>
      <w:szCs w:val="24"/>
      <w:lang w:eastAsia="ja-JP"/>
    </w:rPr>
  </w:style>
  <w:style w:type="paragraph" w:customStyle="1" w:styleId="MainText">
    <w:name w:val="Main Text"/>
    <w:basedOn w:val="Normal"/>
    <w:link w:val="MainTextChar"/>
    <w:rsid w:val="00263C77"/>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263C77"/>
    <w:rPr>
      <w:rFonts w:ascii="Times New Roman" w:eastAsia="MS Mincho" w:hAnsi="Times New Roman"/>
      <w:sz w:val="24"/>
      <w:szCs w:val="24"/>
      <w:lang w:eastAsia="ja-JP" w:bidi="ar-SA"/>
    </w:rPr>
  </w:style>
  <w:style w:type="paragraph" w:customStyle="1" w:styleId="Legend">
    <w:name w:val="Legend"/>
    <w:basedOn w:val="Normal"/>
    <w:rsid w:val="00263C77"/>
    <w:pPr>
      <w:widowControl/>
      <w:autoSpaceDE/>
      <w:autoSpaceDN/>
    </w:pPr>
    <w:rPr>
      <w:rFonts w:eastAsia="MS Mincho"/>
      <w:sz w:val="24"/>
      <w:szCs w:val="24"/>
      <w:lang w:eastAsia="ja-JP"/>
    </w:rPr>
  </w:style>
  <w:style w:type="paragraph" w:customStyle="1" w:styleId="Els-body-text">
    <w:name w:val="Els-body-text"/>
    <w:rsid w:val="00AA57F9"/>
    <w:pPr>
      <w:spacing w:line="240" w:lineRule="exact"/>
      <w:ind w:firstLine="238"/>
      <w:jc w:val="both"/>
    </w:pPr>
    <w:rPr>
      <w:rFonts w:ascii="Times New Roman" w:eastAsia="SimSun" w:hAnsi="Times New Roman"/>
      <w:lang w:val="en-US" w:eastAsia="en-US"/>
    </w:rPr>
  </w:style>
  <w:style w:type="paragraph" w:customStyle="1" w:styleId="Els-1storder-head">
    <w:name w:val="Els-1storder-head"/>
    <w:next w:val="Els-body-text"/>
    <w:rsid w:val="00AA57F9"/>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Els-body-text"/>
    <w:rsid w:val="00AA57F9"/>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Els-body-text"/>
    <w:rsid w:val="00AA57F9"/>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Els-body-text"/>
    <w:rsid w:val="00AA57F9"/>
    <w:pPr>
      <w:keepNext/>
      <w:numPr>
        <w:ilvl w:val="3"/>
        <w:numId w:val="13"/>
      </w:numPr>
      <w:suppressAutoHyphens/>
      <w:spacing w:before="240" w:line="240" w:lineRule="exact"/>
    </w:pPr>
    <w:rPr>
      <w:rFonts w:ascii="Times New Roman" w:eastAsia="SimSun" w:hAnsi="Times New Roman"/>
      <w:i/>
      <w:lang w:val="en-US" w:eastAsia="en-US"/>
    </w:rPr>
  </w:style>
  <w:style w:type="paragraph" w:customStyle="1" w:styleId="Els-equation">
    <w:name w:val="Els-equation"/>
    <w:next w:val="Normal"/>
    <w:rsid w:val="00AA57F9"/>
    <w:pPr>
      <w:widowControl w:val="0"/>
      <w:tabs>
        <w:tab w:val="right" w:pos="4320"/>
        <w:tab w:val="right" w:pos="9120"/>
      </w:tabs>
      <w:spacing w:before="240" w:after="240"/>
      <w:ind w:left="482"/>
    </w:pPr>
    <w:rPr>
      <w:rFonts w:ascii="Times New Roman" w:eastAsia="SimSun" w:hAnsi="Times New Roman"/>
      <w:i/>
      <w:noProof/>
      <w:lang w:val="en-US" w:eastAsia="en-US"/>
    </w:rPr>
  </w:style>
  <w:style w:type="character" w:customStyle="1" w:styleId="Heading2Char">
    <w:name w:val="Heading 2 Char"/>
    <w:link w:val="Heading2"/>
    <w:uiPriority w:val="9"/>
    <w:semiHidden/>
    <w:rsid w:val="00590BAF"/>
    <w:rPr>
      <w:rFonts w:ascii="Cambria" w:eastAsia="Times New Roman" w:hAnsi="Cambria" w:cs="Latha"/>
      <w:b/>
      <w:bCs/>
      <w:i/>
      <w:iCs/>
      <w:sz w:val="28"/>
      <w:szCs w:val="28"/>
      <w:lang w:bidi="ar-SA"/>
    </w:rPr>
  </w:style>
  <w:style w:type="table" w:styleId="TableGrid">
    <w:name w:val="Table Grid"/>
    <w:basedOn w:val="TableNormal"/>
    <w:uiPriority w:val="59"/>
    <w:rsid w:val="0051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94693"/>
    <w:rPr>
      <w:b/>
      <w:bCs/>
      <w:sz w:val="20"/>
      <w:szCs w:val="20"/>
    </w:rPr>
  </w:style>
  <w:style w:type="paragraph" w:customStyle="1" w:styleId="MDPI21heading1">
    <w:name w:val="MDPI_2.1_heading1"/>
    <w:basedOn w:val="Normal"/>
    <w:qFormat/>
    <w:rsid w:val="00BA7DC7"/>
    <w:pPr>
      <w:widowControl/>
      <w:autoSpaceDE/>
      <w:autoSpaceDN/>
      <w:adjustRightInd w:val="0"/>
      <w:snapToGrid w:val="0"/>
      <w:spacing w:before="240" w:after="120" w:line="260" w:lineRule="atLeast"/>
      <w:outlineLvl w:val="0"/>
    </w:pPr>
    <w:rPr>
      <w:rFonts w:ascii="Palatino Linotype" w:hAnsi="Palatino Linotype"/>
      <w:b/>
      <w:snapToGrid w:val="0"/>
      <w:color w:val="000000"/>
      <w:sz w:val="20"/>
      <w:lang w:eastAsia="de-DE" w:bidi="en-US"/>
    </w:rPr>
  </w:style>
  <w:style w:type="character" w:customStyle="1" w:styleId="UnresolvedMention1">
    <w:name w:val="Unresolved Mention1"/>
    <w:uiPriority w:val="99"/>
    <w:semiHidden/>
    <w:unhideWhenUsed/>
    <w:rsid w:val="00167D4B"/>
    <w:rPr>
      <w:color w:val="605E5C"/>
      <w:shd w:val="clear" w:color="auto" w:fill="E1DFDD"/>
    </w:rPr>
  </w:style>
  <w:style w:type="character" w:customStyle="1" w:styleId="Heading1Char">
    <w:name w:val="Heading 1 Char"/>
    <w:link w:val="Heading1"/>
    <w:uiPriority w:val="9"/>
    <w:rsid w:val="00DF7ABF"/>
    <w:rPr>
      <w:rFonts w:ascii="Calibri Light" w:eastAsia="Times New Roman" w:hAnsi="Calibri Light" w:cs="Times New Roman"/>
      <w:b/>
      <w:bCs/>
      <w:kern w:val="32"/>
      <w:sz w:val="32"/>
      <w:szCs w:val="32"/>
      <w:lang w:val="en-US" w:eastAsia="en-US"/>
    </w:rPr>
  </w:style>
  <w:style w:type="table" w:customStyle="1" w:styleId="ListTable1Light-Accent51">
    <w:name w:val="List Table 1 Light - Accent 51"/>
    <w:basedOn w:val="TableNormal"/>
    <w:uiPriority w:val="46"/>
    <w:rsid w:val="001D1F8A"/>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1D1F8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1D1F8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text-primary">
    <w:name w:val="text-primary"/>
    <w:basedOn w:val="DefaultParagraphFont"/>
    <w:rsid w:val="00444283"/>
  </w:style>
  <w:style w:type="character" w:styleId="FollowedHyperlink">
    <w:name w:val="FollowedHyperlink"/>
    <w:basedOn w:val="DefaultParagraphFont"/>
    <w:uiPriority w:val="99"/>
    <w:semiHidden/>
    <w:unhideWhenUsed/>
    <w:rsid w:val="003F7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8089">
      <w:bodyDiv w:val="1"/>
      <w:marLeft w:val="0"/>
      <w:marRight w:val="0"/>
      <w:marTop w:val="0"/>
      <w:marBottom w:val="0"/>
      <w:divBdr>
        <w:top w:val="none" w:sz="0" w:space="0" w:color="auto"/>
        <w:left w:val="none" w:sz="0" w:space="0" w:color="auto"/>
        <w:bottom w:val="none" w:sz="0" w:space="0" w:color="auto"/>
        <w:right w:val="none" w:sz="0" w:space="0" w:color="auto"/>
      </w:divBdr>
    </w:div>
    <w:div w:id="322392419">
      <w:bodyDiv w:val="1"/>
      <w:marLeft w:val="0"/>
      <w:marRight w:val="0"/>
      <w:marTop w:val="0"/>
      <w:marBottom w:val="0"/>
      <w:divBdr>
        <w:top w:val="none" w:sz="0" w:space="0" w:color="auto"/>
        <w:left w:val="none" w:sz="0" w:space="0" w:color="auto"/>
        <w:bottom w:val="none" w:sz="0" w:space="0" w:color="auto"/>
        <w:right w:val="none" w:sz="0" w:space="0" w:color="auto"/>
      </w:divBdr>
    </w:div>
    <w:div w:id="783035260">
      <w:bodyDiv w:val="1"/>
      <w:marLeft w:val="0"/>
      <w:marRight w:val="0"/>
      <w:marTop w:val="0"/>
      <w:marBottom w:val="0"/>
      <w:divBdr>
        <w:top w:val="none" w:sz="0" w:space="0" w:color="auto"/>
        <w:left w:val="none" w:sz="0" w:space="0" w:color="auto"/>
        <w:bottom w:val="none" w:sz="0" w:space="0" w:color="auto"/>
        <w:right w:val="none" w:sz="0" w:space="0" w:color="auto"/>
      </w:divBdr>
    </w:div>
    <w:div w:id="806362469">
      <w:bodyDiv w:val="1"/>
      <w:marLeft w:val="0"/>
      <w:marRight w:val="0"/>
      <w:marTop w:val="0"/>
      <w:marBottom w:val="0"/>
      <w:divBdr>
        <w:top w:val="none" w:sz="0" w:space="0" w:color="auto"/>
        <w:left w:val="none" w:sz="0" w:space="0" w:color="auto"/>
        <w:bottom w:val="none" w:sz="0" w:space="0" w:color="auto"/>
        <w:right w:val="none" w:sz="0" w:space="0" w:color="auto"/>
      </w:divBdr>
    </w:div>
    <w:div w:id="1095638014">
      <w:bodyDiv w:val="1"/>
      <w:marLeft w:val="0"/>
      <w:marRight w:val="0"/>
      <w:marTop w:val="0"/>
      <w:marBottom w:val="0"/>
      <w:divBdr>
        <w:top w:val="none" w:sz="0" w:space="0" w:color="auto"/>
        <w:left w:val="none" w:sz="0" w:space="0" w:color="auto"/>
        <w:bottom w:val="none" w:sz="0" w:space="0" w:color="auto"/>
        <w:right w:val="none" w:sz="0" w:space="0" w:color="auto"/>
      </w:divBdr>
    </w:div>
    <w:div w:id="1954171161">
      <w:bodyDiv w:val="1"/>
      <w:marLeft w:val="0"/>
      <w:marRight w:val="0"/>
      <w:marTop w:val="0"/>
      <w:marBottom w:val="0"/>
      <w:divBdr>
        <w:top w:val="none" w:sz="0" w:space="0" w:color="auto"/>
        <w:left w:val="none" w:sz="0" w:space="0" w:color="auto"/>
        <w:bottom w:val="none" w:sz="0" w:space="0" w:color="auto"/>
        <w:right w:val="none" w:sz="0" w:space="0" w:color="auto"/>
      </w:divBdr>
    </w:div>
    <w:div w:id="2087459695">
      <w:bodyDiv w:val="1"/>
      <w:marLeft w:val="0"/>
      <w:marRight w:val="0"/>
      <w:marTop w:val="0"/>
      <w:marBottom w:val="0"/>
      <w:divBdr>
        <w:top w:val="none" w:sz="0" w:space="0" w:color="auto"/>
        <w:left w:val="none" w:sz="0" w:space="0" w:color="auto"/>
        <w:bottom w:val="none" w:sz="0" w:space="0" w:color="auto"/>
        <w:right w:val="none" w:sz="0" w:space="0" w:color="auto"/>
      </w:divBdr>
    </w:div>
    <w:div w:id="20902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eeexplore.ieee.org/abstract/document/798046" TargetMode="External"/><Relationship Id="rId26" Type="http://schemas.openxmlformats.org/officeDocument/2006/relationships/hyperlink" Target="http://www.ieee.org/" TargetMode="External"/><Relationship Id="rId3" Type="http://schemas.openxmlformats.org/officeDocument/2006/relationships/styles" Target="styles.xml"/><Relationship Id="rId21" Type="http://schemas.openxmlformats.org/officeDocument/2006/relationships/hyperlink" Target="https://scholar.google.com/scholar?hl=en&amp;as_sdt=0%2C5&amp;q=Laser+Assisted+Microtechnology&amp;bt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cholar.google.com/scholar?hl=en&amp;as_sdt=0%2C5&amp;q=A+Novel+Ultrathin+Elevated+Channel+Low-Temperature+Poly-Si+TFT&amp;btnG=" TargetMode="External"/><Relationship Id="rId25" Type="http://schemas.openxmlformats.org/officeDocument/2006/relationships/hyperlink" Target="https://patents.google.com/patent/US5668842A/en"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bibsonomy.org/bibtex/2d6fdde75808e1b88795c0f3bb065d9e0/bsmyth" TargetMode="External"/><Relationship Id="rId29" Type="http://schemas.openxmlformats.org/officeDocument/2006/relationships/hyperlink" Target="https://scholar.google.com/scholar?hl=en&amp;as_sdt=0%2C5&amp;q=A+Stochastic+Model+of+TCP+Reno+Congestion+Avoidence+and+Control&amp;bt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nk.springer.com/book/10.1007/978-1-4612-3688-7" TargetMode="External"/><Relationship Id="rId32" Type="http://schemas.openxmlformats.org/officeDocument/2006/relationships/hyperlink" Target="https://cir.nii.ac.jp/crid/1570291225409685248"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scholar.google.com/scholar?hl=en&amp;as_sdt=0%2C5&amp;q=The+Analysis+of+Directional+Time+Series%3A+Applications+to+Wind+Speed+and+Direction&amp;btnG=" TargetMode="External"/><Relationship Id="rId28" Type="http://schemas.openxmlformats.org/officeDocument/2006/relationships/hyperlink" Target="https://scholar.google.com/scholar?hl=en&amp;as_sdt=0%2C5&amp;q=Performance+of+TCP+Congestion+Control+with+Rate+Feedback%3A+TCP%2FABR+and+Rate-Adaptive+TCP%2FIP&amp;btnG=" TargetMode="External"/><Relationship Id="rId10" Type="http://schemas.openxmlformats.org/officeDocument/2006/relationships/header" Target="header2.xml"/><Relationship Id="rId19" Type="http://schemas.openxmlformats.org/officeDocument/2006/relationships/hyperlink" Target="https://scholar.google.com/scholar?hl=en&amp;as_sdt=0%2C5&amp;q=High-Resolution+Fiber+Distributed+Measurements+with+Coherent+OFDR&amp;btnG=" TargetMode="External"/><Relationship Id="rId31" Type="http://schemas.openxmlformats.org/officeDocument/2006/relationships/hyperlink" Target="https://scholar.google.com/scholar?hl=en&amp;as_sdt=0%2C5&amp;q=Wireless+LAN+Medium+Access+Control+%28MAC%29+and+Physical+Layer+%28PHY%29+Specification&amp;bt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s://books.google.co.in/books?hl=en&amp;lr=&amp;id=tdHqCAAAQBAJ&amp;oi=fnd&amp;pg=PA1&amp;dq=Laser+Assisted+Microtechnology&amp;ots=yAWpPhp4WK&amp;sig=6TCHEa_fCpZIhXfaX91M7naTfBI&amp;redir_esc=y" TargetMode="External"/><Relationship Id="rId27" Type="http://schemas.openxmlformats.org/officeDocument/2006/relationships/hyperlink" Target="https://datasheets.su/DS/NXP/MC68175.pdf" TargetMode="External"/><Relationship Id="rId30" Type="http://schemas.openxmlformats.org/officeDocument/2006/relationships/hyperlink" Target="https://dl.acm.org/doi/10.5555/897574" TargetMode="Externa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967F-AD04-4C56-8A18-9C7B1D58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SSRG/IJETT Template</vt:lpstr>
    </vt:vector>
  </TitlesOfParts>
  <Company/>
  <LinksUpToDate>false</LinksUpToDate>
  <CharactersWithSpaces>14711</CharactersWithSpaces>
  <SharedDoc>false</SharedDoc>
  <HLinks>
    <vt:vector size="30" baseType="variant">
      <vt:variant>
        <vt:i4>5505112</vt:i4>
      </vt:variant>
      <vt:variant>
        <vt:i4>12</vt:i4>
      </vt:variant>
      <vt:variant>
        <vt:i4>0</vt:i4>
      </vt:variant>
      <vt:variant>
        <vt:i4>5</vt:i4>
      </vt:variant>
      <vt:variant>
        <vt:lpwstr>http://www.ieee.org/</vt:lpwstr>
      </vt:variant>
      <vt:variant>
        <vt:lpwstr/>
      </vt:variant>
      <vt:variant>
        <vt:i4>2293787</vt:i4>
      </vt:variant>
      <vt:variant>
        <vt:i4>0</vt:i4>
      </vt:variant>
      <vt:variant>
        <vt:i4>0</vt:i4>
      </vt:variant>
      <vt:variant>
        <vt:i4>5</vt:i4>
      </vt:variant>
      <vt:variant>
        <vt:lpwstr>mailto:*corresponding.author@mailserver.com</vt:lpwstr>
      </vt:variant>
      <vt:variant>
        <vt:lpwstr/>
      </vt:variant>
      <vt:variant>
        <vt:i4>4456518</vt:i4>
      </vt:variant>
      <vt:variant>
        <vt:i4>6</vt:i4>
      </vt:variant>
      <vt:variant>
        <vt:i4>0</vt:i4>
      </vt:variant>
      <vt:variant>
        <vt:i4>5</vt:i4>
      </vt:variant>
      <vt:variant>
        <vt:lpwstr>http://creativecommons.org/licenses/by-nc-nd/4.0/</vt:lpwstr>
      </vt:variant>
      <vt:variant>
        <vt:lpwstr/>
      </vt:variant>
      <vt:variant>
        <vt:i4>3932194</vt:i4>
      </vt:variant>
      <vt:variant>
        <vt:i4>3</vt:i4>
      </vt:variant>
      <vt:variant>
        <vt:i4>0</vt:i4>
      </vt:variant>
      <vt:variant>
        <vt:i4>5</vt:i4>
      </vt:variant>
      <vt:variant>
        <vt:lpwstr>http://www.dsjournals.com/</vt:lpwstr>
      </vt:variant>
      <vt:variant>
        <vt:lpwstr/>
      </vt:variant>
      <vt:variant>
        <vt:i4>4456518</vt:i4>
      </vt:variant>
      <vt:variant>
        <vt:i4>0</vt:i4>
      </vt:variant>
      <vt:variant>
        <vt:i4>0</vt:i4>
      </vt:variant>
      <vt:variant>
        <vt:i4>5</vt:i4>
      </vt:variant>
      <vt:variant>
        <vt:lpwstr>http://creativecommons.org/licenses/by-nc-nd/4.0/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IJHSIMS TEMPLATE</dc:title>
  <dc:creator>IJHSIMS</dc:creator>
  <cp:lastModifiedBy>Shanawaz G B</cp:lastModifiedBy>
  <cp:revision>315</cp:revision>
  <cp:lastPrinted>2024-01-11T17:13:00Z</cp:lastPrinted>
  <dcterms:created xsi:type="dcterms:W3CDTF">2024-01-02T16:32:00Z</dcterms:created>
  <dcterms:modified xsi:type="dcterms:W3CDTF">2025-09-03T07:54:00Z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6f9f2179ce71da9812a541cf8ceb2a391968e020f4dcb1a62f815da7c5de5d87</vt:lpwstr>
  </property>
</Properties>
</file>